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svg" ContentType="image/svg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EB" w:rsidRDefault="003C72EB" w:rsidP="003C72EB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397" w:rsidRPr="00784397" w:rsidRDefault="00784397" w:rsidP="00784397"/>
    <w:p w:rsidR="003C72EB" w:rsidRPr="009A38A8" w:rsidRDefault="009A38A8" w:rsidP="00A77F15">
      <w:pPr>
        <w:pStyle w:val="a9"/>
        <w:ind w:left="142" w:right="20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ТЕРМОРЕГУЛЯТОР</w:t>
      </w:r>
    </w:p>
    <w:p w:rsidR="00A77F15" w:rsidRPr="00A77F15" w:rsidRDefault="00A77F15" w:rsidP="00A77F15">
      <w:pPr>
        <w:spacing w:after="0"/>
        <w:rPr>
          <w:sz w:val="16"/>
          <w:szCs w:val="16"/>
        </w:rPr>
      </w:pPr>
    </w:p>
    <w:p w:rsidR="00E40FF6" w:rsidRPr="00E40FF6" w:rsidRDefault="00AA542C" w:rsidP="00A77F15">
      <w:pPr>
        <w:pStyle w:val="a9"/>
        <w:ind w:left="142" w:right="205"/>
        <w:jc w:val="center"/>
        <w:rPr>
          <w:rFonts w:ascii="Arial" w:hAnsi="Arial" w:cs="Arial"/>
          <w:b/>
          <w:bCs/>
          <w:vertAlign w:val="superscript"/>
        </w:rPr>
      </w:pPr>
      <w:r w:rsidRPr="00B76161">
        <w:rPr>
          <w:rFonts w:ascii="DexterC" w:hAnsi="DexterC"/>
          <w:b/>
          <w:bCs/>
          <w:color w:val="ED7D31" w:themeColor="accent2"/>
          <w:lang w:val="en-US"/>
        </w:rPr>
        <w:t>RUBEZH</w:t>
      </w:r>
      <w:r w:rsidR="00B76161" w:rsidRPr="00873FE3">
        <w:rPr>
          <w:rFonts w:ascii="Arial" w:hAnsi="Arial" w:cs="Arial"/>
          <w:b/>
          <w:bCs/>
          <w:color w:val="ED7D31" w:themeColor="accent2"/>
        </w:rPr>
        <w:t xml:space="preserve"> </w:t>
      </w:r>
      <w:r w:rsidR="003B757F" w:rsidRPr="003B757F">
        <w:rPr>
          <w:rFonts w:ascii="Arial" w:hAnsi="Arial" w:cs="Arial"/>
          <w:b/>
          <w:bCs/>
          <w:vertAlign w:val="superscript"/>
          <w:lang w:val="en-US"/>
        </w:rPr>
        <w:t>pro</w:t>
      </w:r>
    </w:p>
    <w:p w:rsidR="00E40FF6" w:rsidRPr="00A832A7" w:rsidRDefault="00A832A7" w:rsidP="00A77F15">
      <w:pPr>
        <w:spacing w:before="40"/>
        <w:ind w:left="142" w:right="205"/>
        <w:jc w:val="center"/>
        <w:rPr>
          <w:sz w:val="16"/>
          <w:szCs w:val="16"/>
          <w:lang w:val="en-US"/>
        </w:rPr>
      </w:pPr>
      <w:r>
        <w:rPr>
          <w:rFonts w:ascii="Arial" w:eastAsia="Arial" w:hAnsi="Arial" w:cs="Times New Roman"/>
          <w:b/>
          <w:sz w:val="16"/>
          <w:szCs w:val="16"/>
          <w:lang w:val="en-US"/>
        </w:rPr>
        <w:t xml:space="preserve"> </w:t>
      </w:r>
    </w:p>
    <w:p w:rsidR="003C72EB" w:rsidRDefault="009A38A8" w:rsidP="00A77F15">
      <w:pPr>
        <w:ind w:left="142" w:right="205"/>
        <w:jc w:val="center"/>
      </w:pPr>
      <w:r>
        <w:rPr>
          <w:noProof/>
          <w:lang w:eastAsia="ru-RU"/>
        </w:rPr>
        <w:drawing>
          <wp:inline distT="0" distB="0" distL="0" distR="0">
            <wp:extent cx="1400098" cy="2311204"/>
            <wp:effectExtent l="19050" t="0" r="0" b="0"/>
            <wp:docPr id="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03" cy="231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97" w:rsidRDefault="00784397" w:rsidP="00784397">
      <w:pPr>
        <w:jc w:val="center"/>
      </w:pPr>
    </w:p>
    <w:p w:rsidR="00CF3C09" w:rsidRDefault="00784397" w:rsidP="00A77F15">
      <w:pPr>
        <w:pStyle w:val="a9"/>
        <w:ind w:left="142" w:right="205"/>
        <w:jc w:val="both"/>
        <w:rPr>
          <w:rFonts w:ascii="Arial" w:hAnsi="Arial" w:cs="Arial"/>
          <w:sz w:val="28"/>
          <w:szCs w:val="28"/>
        </w:rPr>
      </w:pPr>
      <w:r w:rsidRPr="00784397">
        <w:rPr>
          <w:rFonts w:ascii="Arial" w:hAnsi="Arial" w:cs="Arial"/>
          <w:sz w:val="28"/>
          <w:szCs w:val="28"/>
        </w:rPr>
        <w:t>Инструкция по эксплуатации</w:t>
      </w:r>
    </w:p>
    <w:p w:rsidR="00CF3C09" w:rsidRPr="00CF3C09" w:rsidRDefault="00CF3C09" w:rsidP="00CF3C09"/>
    <w:p w:rsidR="00A77F15" w:rsidRPr="0059700D" w:rsidRDefault="00CF3C09" w:rsidP="00A77F15">
      <w:pPr>
        <w:pStyle w:val="a9"/>
        <w:ind w:left="142" w:right="205"/>
        <w:jc w:val="center"/>
        <w:rPr>
          <w:rFonts w:asciiTheme="minorHAnsi" w:hAnsiTheme="minorHAnsi"/>
          <w:sz w:val="32"/>
          <w:szCs w:val="32"/>
        </w:rPr>
      </w:pPr>
      <w:r w:rsidRPr="00922EDC">
        <w:rPr>
          <w:rFonts w:ascii="DexterC" w:hAnsi="DexterC"/>
          <w:sz w:val="36"/>
          <w:szCs w:val="36"/>
          <w:lang w:val="en-US"/>
        </w:rPr>
        <w:t>RUBEZH</w:t>
      </w:r>
    </w:p>
    <w:p w:rsidR="00CF3C09" w:rsidRPr="0059700D" w:rsidRDefault="00CF3C09" w:rsidP="00CF3C09">
      <w:pPr>
        <w:pStyle w:val="a9"/>
        <w:ind w:left="142" w:right="63"/>
        <w:jc w:val="center"/>
        <w:rPr>
          <w:rFonts w:ascii="DexterC" w:hAnsi="DexterC"/>
          <w:sz w:val="10"/>
          <w:szCs w:val="10"/>
        </w:rPr>
      </w:pPr>
      <w:r w:rsidRPr="0059700D">
        <w:rPr>
          <w:rFonts w:ascii="DexterC" w:hAnsi="DexterC"/>
          <w:sz w:val="10"/>
          <w:szCs w:val="10"/>
        </w:rPr>
        <w:t xml:space="preserve"> </w:t>
      </w:r>
    </w:p>
    <w:p w:rsidR="00922EDC" w:rsidRPr="009A38A8" w:rsidRDefault="009A38A8" w:rsidP="00A77F15">
      <w:pPr>
        <w:pStyle w:val="a9"/>
        <w:ind w:left="142" w:right="205"/>
        <w:jc w:val="center"/>
        <w:rPr>
          <w:rFonts w:asciiTheme="minorHAnsi" w:hAnsi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/>
          <w:b/>
          <w:bCs/>
          <w:sz w:val="28"/>
          <w:szCs w:val="28"/>
          <w:lang w:val="uk-UA"/>
        </w:rPr>
        <w:t>ТР-16/500 (200</w:t>
      </w:r>
      <w:r w:rsidRPr="009A38A8">
        <w:rPr>
          <w:rFonts w:ascii="Arial" w:hAnsi="Arial" w:cs="Arial"/>
          <w:b/>
          <w:sz w:val="28"/>
          <w:szCs w:val="28"/>
          <w:vertAlign w:val="superscript"/>
        </w:rPr>
        <w:t>о</w:t>
      </w:r>
      <w:r>
        <w:rPr>
          <w:rFonts w:asciiTheme="minorHAnsi" w:hAnsiTheme="minorHAnsi"/>
          <w:b/>
          <w:bCs/>
          <w:sz w:val="28"/>
          <w:szCs w:val="28"/>
          <w:lang w:val="uk-UA"/>
        </w:rPr>
        <w:t>С)</w:t>
      </w:r>
    </w:p>
    <w:p w:rsidR="009A38A8" w:rsidRPr="009A38A8" w:rsidRDefault="009A38A8" w:rsidP="009A38A8">
      <w:pPr>
        <w:pStyle w:val="a9"/>
        <w:ind w:left="142" w:right="205"/>
        <w:jc w:val="center"/>
        <w:rPr>
          <w:rFonts w:asciiTheme="minorHAnsi" w:hAnsi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/>
          <w:b/>
          <w:bCs/>
          <w:sz w:val="28"/>
          <w:szCs w:val="28"/>
          <w:lang w:val="uk-UA"/>
        </w:rPr>
        <w:t>ТР-16/500 (500</w:t>
      </w:r>
      <w:r w:rsidRPr="009A38A8">
        <w:rPr>
          <w:rFonts w:ascii="Arial" w:hAnsi="Arial" w:cs="Arial"/>
          <w:b/>
          <w:sz w:val="28"/>
          <w:szCs w:val="28"/>
          <w:vertAlign w:val="superscript"/>
        </w:rPr>
        <w:t>о</w:t>
      </w:r>
      <w:r>
        <w:rPr>
          <w:rFonts w:asciiTheme="minorHAnsi" w:hAnsiTheme="minorHAnsi"/>
          <w:b/>
          <w:bCs/>
          <w:sz w:val="28"/>
          <w:szCs w:val="28"/>
          <w:lang w:val="uk-UA"/>
        </w:rPr>
        <w:t>С)</w:t>
      </w: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D31EB" w:rsidRDefault="00BD31EB" w:rsidP="00784397">
      <w:pPr>
        <w:pStyle w:val="a7"/>
        <w:rPr>
          <w:rFonts w:ascii="Arial" w:hAnsi="Arial" w:cs="Arial"/>
          <w:sz w:val="28"/>
          <w:szCs w:val="28"/>
          <w:lang w:val="uk-UA"/>
        </w:rPr>
      </w:pPr>
    </w:p>
    <w:p w:rsidR="009A38A8" w:rsidRDefault="009A38A8" w:rsidP="00784397">
      <w:pPr>
        <w:pStyle w:val="a7"/>
        <w:rPr>
          <w:rFonts w:ascii="Arial" w:hAnsi="Arial" w:cs="Arial"/>
          <w:sz w:val="28"/>
          <w:szCs w:val="28"/>
          <w:lang w:val="uk-UA"/>
        </w:rPr>
      </w:pPr>
    </w:p>
    <w:p w:rsidR="009A38A8" w:rsidRPr="009A38A8" w:rsidRDefault="009A38A8" w:rsidP="00784397">
      <w:pPr>
        <w:pStyle w:val="a7"/>
        <w:rPr>
          <w:rFonts w:ascii="Arial" w:hAnsi="Arial" w:cs="Arial"/>
          <w:sz w:val="28"/>
          <w:szCs w:val="28"/>
          <w:lang w:val="uk-UA"/>
        </w:rPr>
      </w:pP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166127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6C1903" w:rsidRDefault="009A38A8" w:rsidP="006C27A9">
      <w:pPr>
        <w:tabs>
          <w:tab w:val="left" w:pos="10773"/>
        </w:tabs>
        <w:spacing w:after="0"/>
        <w:ind w:left="142" w:right="205" w:firstLine="142"/>
        <w:jc w:val="both"/>
        <w:rPr>
          <w:rFonts w:cstheme="minorHAnsi"/>
          <w:b/>
          <w:sz w:val="16"/>
          <w:szCs w:val="16"/>
        </w:rPr>
      </w:pPr>
      <w:r w:rsidRPr="009A38A8">
        <w:rPr>
          <w:rFonts w:cstheme="minorHAnsi"/>
          <w:sz w:val="16"/>
          <w:szCs w:val="16"/>
        </w:rPr>
        <w:lastRenderedPageBreak/>
        <w:t xml:space="preserve">Терморегулятор </w:t>
      </w:r>
      <w:r w:rsidR="005F79D4">
        <w:rPr>
          <w:rFonts w:cstheme="minorHAnsi"/>
          <w:sz w:val="16"/>
          <w:szCs w:val="16"/>
        </w:rPr>
        <w:t>ТР-16/500</w:t>
      </w:r>
      <w:r>
        <w:rPr>
          <w:rFonts w:cstheme="minorHAnsi"/>
          <w:sz w:val="16"/>
          <w:szCs w:val="16"/>
        </w:rPr>
        <w:t xml:space="preserve"> </w:t>
      </w:r>
      <w:r w:rsidRPr="009A38A8">
        <w:rPr>
          <w:rFonts w:cstheme="minorHAnsi"/>
          <w:sz w:val="16"/>
          <w:szCs w:val="16"/>
        </w:rPr>
        <w:t>предназначен для измерения температуры от -90С</w:t>
      </w:r>
      <w:r w:rsidRPr="009A38A8">
        <w:rPr>
          <w:rFonts w:cstheme="minorHAnsi"/>
          <w:sz w:val="16"/>
          <w:szCs w:val="16"/>
          <w:vertAlign w:val="superscript"/>
        </w:rPr>
        <w:t>о</w:t>
      </w:r>
      <w:r w:rsidRPr="009A38A8">
        <w:rPr>
          <w:rFonts w:cstheme="minorHAnsi"/>
          <w:sz w:val="16"/>
          <w:szCs w:val="16"/>
        </w:rPr>
        <w:t xml:space="preserve"> до 500С</w:t>
      </w:r>
      <w:r w:rsidRPr="009A38A8">
        <w:rPr>
          <w:rFonts w:cstheme="minorHAnsi"/>
          <w:sz w:val="16"/>
          <w:szCs w:val="16"/>
          <w:vertAlign w:val="superscript"/>
        </w:rPr>
        <w:t>о</w:t>
      </w:r>
      <w:r w:rsidR="00E51CDC">
        <w:rPr>
          <w:rFonts w:cstheme="minorHAnsi"/>
          <w:sz w:val="16"/>
          <w:szCs w:val="16"/>
        </w:rPr>
        <w:t xml:space="preserve">, и </w:t>
      </w:r>
      <w:proofErr w:type="spellStart"/>
      <w:r w:rsidR="00E51CDC">
        <w:rPr>
          <w:rFonts w:cstheme="minorHAnsi"/>
          <w:sz w:val="16"/>
          <w:szCs w:val="16"/>
        </w:rPr>
        <w:t>вкл</w:t>
      </w:r>
      <w:proofErr w:type="spellEnd"/>
      <w:r w:rsidR="00E51CDC">
        <w:rPr>
          <w:rFonts w:cstheme="minorHAnsi"/>
          <w:sz w:val="16"/>
          <w:szCs w:val="16"/>
          <w:lang w:val="uk-UA"/>
        </w:rPr>
        <w:t>./</w:t>
      </w:r>
      <w:proofErr w:type="spellStart"/>
      <w:r w:rsidRPr="009A38A8">
        <w:rPr>
          <w:rFonts w:cstheme="minorHAnsi"/>
          <w:sz w:val="16"/>
          <w:szCs w:val="16"/>
        </w:rPr>
        <w:t>откл</w:t>
      </w:r>
      <w:proofErr w:type="spellEnd"/>
      <w:r w:rsidR="00E51CDC">
        <w:rPr>
          <w:rFonts w:cstheme="minorHAnsi"/>
          <w:sz w:val="16"/>
          <w:szCs w:val="16"/>
          <w:lang w:val="uk-UA"/>
        </w:rPr>
        <w:t>.</w:t>
      </w:r>
      <w:r w:rsidRPr="009A38A8">
        <w:rPr>
          <w:rFonts w:cstheme="minorHAnsi"/>
          <w:sz w:val="16"/>
          <w:szCs w:val="16"/>
        </w:rPr>
        <w:t xml:space="preserve"> нагрузки по заданным температурным настройкам. </w:t>
      </w:r>
      <w:r w:rsidR="00E51CDC">
        <w:rPr>
          <w:rFonts w:cstheme="minorHAnsi"/>
          <w:sz w:val="16"/>
          <w:szCs w:val="16"/>
        </w:rPr>
        <w:t>Может работать с двумя типами датчиков РТ100</w:t>
      </w:r>
      <w:r w:rsidR="005F79D4">
        <w:rPr>
          <w:rFonts w:cstheme="minorHAnsi"/>
          <w:sz w:val="16"/>
          <w:szCs w:val="16"/>
        </w:rPr>
        <w:t xml:space="preserve"> и РТ1000. </w:t>
      </w:r>
      <w:r w:rsidRPr="009A38A8">
        <w:rPr>
          <w:rFonts w:cstheme="minorHAnsi"/>
          <w:b/>
          <w:sz w:val="16"/>
          <w:szCs w:val="16"/>
        </w:rPr>
        <w:t>В комплекте п</w:t>
      </w:r>
      <w:r w:rsidR="00E51CDC">
        <w:rPr>
          <w:rFonts w:cstheme="minorHAnsi"/>
          <w:b/>
          <w:sz w:val="16"/>
          <w:szCs w:val="16"/>
        </w:rPr>
        <w:t>оставляется датчик</w:t>
      </w:r>
      <w:r w:rsidRPr="009A38A8">
        <w:rPr>
          <w:rFonts w:cstheme="minorHAnsi"/>
          <w:b/>
          <w:sz w:val="16"/>
          <w:szCs w:val="16"/>
        </w:rPr>
        <w:t xml:space="preserve"> РТ100</w:t>
      </w:r>
      <w:r w:rsidR="00E51CDC">
        <w:rPr>
          <w:rFonts w:cstheme="minorHAnsi"/>
          <w:b/>
          <w:sz w:val="16"/>
          <w:szCs w:val="16"/>
        </w:rPr>
        <w:t xml:space="preserve"> класс</w:t>
      </w:r>
      <w:r w:rsidRPr="009A38A8">
        <w:rPr>
          <w:rFonts w:cstheme="minorHAnsi"/>
          <w:b/>
          <w:sz w:val="16"/>
          <w:szCs w:val="16"/>
        </w:rPr>
        <w:t xml:space="preserve"> </w:t>
      </w:r>
      <w:r w:rsidR="00E51CDC">
        <w:rPr>
          <w:rFonts w:cstheme="minorHAnsi"/>
          <w:b/>
          <w:sz w:val="16"/>
          <w:szCs w:val="16"/>
        </w:rPr>
        <w:t>А</w:t>
      </w:r>
      <w:r w:rsidR="00E51CDC" w:rsidRPr="00E51CDC">
        <w:rPr>
          <w:rFonts w:cstheme="minorHAnsi"/>
          <w:b/>
          <w:sz w:val="16"/>
          <w:szCs w:val="16"/>
        </w:rPr>
        <w:t>.</w:t>
      </w:r>
      <w:r w:rsidRPr="009A38A8">
        <w:rPr>
          <w:rFonts w:cstheme="minorHAnsi"/>
          <w:b/>
          <w:sz w:val="16"/>
          <w:szCs w:val="16"/>
        </w:rPr>
        <w:t xml:space="preserve"> </w:t>
      </w:r>
    </w:p>
    <w:p w:rsidR="00E51CDC" w:rsidRDefault="00E51CDC" w:rsidP="006C27A9">
      <w:pPr>
        <w:tabs>
          <w:tab w:val="left" w:pos="10773"/>
        </w:tabs>
        <w:spacing w:after="0"/>
        <w:ind w:left="142" w:right="205" w:firstLine="142"/>
        <w:jc w:val="both"/>
        <w:rPr>
          <w:rFonts w:cstheme="minorHAnsi"/>
          <w:b/>
          <w:sz w:val="16"/>
          <w:szCs w:val="16"/>
        </w:rPr>
      </w:pPr>
      <w:r w:rsidRPr="00E51CDC">
        <w:rPr>
          <w:rFonts w:cstheme="minorHAnsi"/>
          <w:b/>
          <w:sz w:val="16"/>
          <w:szCs w:val="16"/>
        </w:rPr>
        <w:t>Может комплектоваться</w:t>
      </w:r>
      <w:r w:rsidR="005F79D4">
        <w:rPr>
          <w:rFonts w:cstheme="minorHAnsi"/>
          <w:b/>
          <w:sz w:val="16"/>
          <w:szCs w:val="16"/>
        </w:rPr>
        <w:t xml:space="preserve"> датчиком</w:t>
      </w:r>
      <w:r>
        <w:rPr>
          <w:rFonts w:cstheme="minorHAnsi"/>
          <w:b/>
          <w:sz w:val="16"/>
          <w:szCs w:val="16"/>
        </w:rPr>
        <w:t>, с</w:t>
      </w:r>
      <w:r w:rsidRPr="00E51CDC">
        <w:rPr>
          <w:rFonts w:cstheme="minorHAnsi"/>
          <w:b/>
          <w:sz w:val="16"/>
          <w:szCs w:val="16"/>
        </w:rPr>
        <w:t xml:space="preserve"> </w:t>
      </w:r>
      <w:r w:rsidR="009A38A8" w:rsidRPr="009A38A8">
        <w:rPr>
          <w:rFonts w:cstheme="minorHAnsi"/>
          <w:b/>
          <w:sz w:val="16"/>
          <w:szCs w:val="16"/>
        </w:rPr>
        <w:t xml:space="preserve"> температурным  диапазоном -90 - 200</w:t>
      </w:r>
      <w:r w:rsidR="009A38A8" w:rsidRPr="009A38A8">
        <w:rPr>
          <w:rFonts w:cstheme="minorHAnsi"/>
          <w:b/>
          <w:sz w:val="16"/>
          <w:szCs w:val="16"/>
          <w:vertAlign w:val="superscript"/>
        </w:rPr>
        <w:t>о</w:t>
      </w:r>
      <w:r w:rsidR="009A38A8" w:rsidRPr="009A38A8">
        <w:rPr>
          <w:rFonts w:cstheme="minorHAnsi"/>
          <w:b/>
          <w:sz w:val="16"/>
          <w:szCs w:val="16"/>
        </w:rPr>
        <w:t>С</w:t>
      </w:r>
      <w:r>
        <w:rPr>
          <w:rFonts w:cstheme="minorHAnsi"/>
          <w:b/>
          <w:sz w:val="16"/>
          <w:szCs w:val="16"/>
          <w:lang w:val="uk-UA"/>
        </w:rPr>
        <w:t xml:space="preserve"> </w:t>
      </w:r>
      <w:proofErr w:type="spellStart"/>
      <w:r>
        <w:rPr>
          <w:rFonts w:cstheme="minorHAnsi"/>
          <w:b/>
          <w:sz w:val="16"/>
          <w:szCs w:val="16"/>
          <w:lang w:val="uk-UA"/>
        </w:rPr>
        <w:t>или</w:t>
      </w:r>
      <w:proofErr w:type="spellEnd"/>
      <w:r w:rsidR="009A38A8" w:rsidRPr="009A38A8">
        <w:rPr>
          <w:rFonts w:cstheme="minorHAnsi"/>
          <w:b/>
          <w:sz w:val="16"/>
          <w:szCs w:val="16"/>
        </w:rPr>
        <w:t xml:space="preserve"> </w:t>
      </w:r>
      <w:r w:rsidRPr="009A38A8">
        <w:rPr>
          <w:rFonts w:cstheme="minorHAnsi"/>
          <w:b/>
          <w:sz w:val="16"/>
          <w:szCs w:val="16"/>
        </w:rPr>
        <w:t>-90</w:t>
      </w:r>
      <w:r>
        <w:rPr>
          <w:rFonts w:cstheme="minorHAnsi"/>
          <w:b/>
          <w:sz w:val="16"/>
          <w:szCs w:val="16"/>
        </w:rPr>
        <w:t xml:space="preserve"> - 5</w:t>
      </w:r>
      <w:r w:rsidRPr="009A38A8">
        <w:rPr>
          <w:rFonts w:cstheme="minorHAnsi"/>
          <w:b/>
          <w:sz w:val="16"/>
          <w:szCs w:val="16"/>
        </w:rPr>
        <w:t>00</w:t>
      </w:r>
      <w:r w:rsidRPr="009A38A8">
        <w:rPr>
          <w:rFonts w:cstheme="minorHAnsi"/>
          <w:b/>
          <w:sz w:val="16"/>
          <w:szCs w:val="16"/>
          <w:vertAlign w:val="superscript"/>
        </w:rPr>
        <w:t>о</w:t>
      </w:r>
      <w:r w:rsidRPr="009A38A8">
        <w:rPr>
          <w:rFonts w:cstheme="minorHAnsi"/>
          <w:b/>
          <w:sz w:val="16"/>
          <w:szCs w:val="16"/>
        </w:rPr>
        <w:t>С</w:t>
      </w:r>
      <w:r>
        <w:rPr>
          <w:rFonts w:cstheme="minorHAnsi"/>
          <w:b/>
          <w:sz w:val="16"/>
          <w:szCs w:val="16"/>
        </w:rPr>
        <w:t>.</w:t>
      </w:r>
    </w:p>
    <w:p w:rsidR="009A38A8" w:rsidRPr="009A38A8" w:rsidRDefault="009A38A8" w:rsidP="006C27A9">
      <w:pPr>
        <w:tabs>
          <w:tab w:val="left" w:pos="3686"/>
          <w:tab w:val="left" w:pos="10773"/>
        </w:tabs>
        <w:spacing w:after="0"/>
        <w:ind w:left="142" w:right="205" w:firstLine="142"/>
        <w:jc w:val="both"/>
        <w:rPr>
          <w:rFonts w:cstheme="minorHAnsi"/>
          <w:b/>
          <w:sz w:val="16"/>
          <w:szCs w:val="16"/>
        </w:rPr>
      </w:pPr>
      <w:r w:rsidRPr="009A38A8">
        <w:rPr>
          <w:rFonts w:cstheme="minorHAnsi"/>
          <w:b/>
          <w:sz w:val="16"/>
          <w:szCs w:val="16"/>
        </w:rPr>
        <w:t>Внимание! Более высокая температура может повредить датчик и вывести прибор из строя.</w:t>
      </w:r>
    </w:p>
    <w:p w:rsidR="009A38A8" w:rsidRPr="009A38A8" w:rsidRDefault="009A38A8" w:rsidP="006C27A9">
      <w:pPr>
        <w:tabs>
          <w:tab w:val="left" w:pos="3686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9A38A8">
        <w:rPr>
          <w:rFonts w:cstheme="minorHAnsi"/>
          <w:sz w:val="16"/>
          <w:szCs w:val="16"/>
        </w:rPr>
        <w:t>Подключение датчика РТ100 производится четырехжильным медным проводом не менее 4×1,5мм</w:t>
      </w:r>
      <w:proofErr w:type="gramStart"/>
      <w:r w:rsidRPr="009A38A8">
        <w:rPr>
          <w:rFonts w:cstheme="minorHAnsi"/>
          <w:sz w:val="16"/>
          <w:szCs w:val="16"/>
          <w:vertAlign w:val="superscript"/>
        </w:rPr>
        <w:t>2</w:t>
      </w:r>
      <w:proofErr w:type="gramEnd"/>
      <w:r w:rsidRPr="009A38A8">
        <w:rPr>
          <w:rFonts w:cstheme="minorHAnsi"/>
          <w:sz w:val="16"/>
          <w:szCs w:val="16"/>
        </w:rPr>
        <w:t>. Следует помнить, что чрезмерное удлинение проводов датчика может привести к неправильным показаниям температуры, в результате электромагнитных помех и наводок на удлиняемые провода.</w:t>
      </w:r>
    </w:p>
    <w:p w:rsidR="009A38A8" w:rsidRPr="009A38A8" w:rsidRDefault="009A38A8" w:rsidP="006C27A9">
      <w:pPr>
        <w:tabs>
          <w:tab w:val="left" w:pos="3686"/>
          <w:tab w:val="left" w:pos="10632"/>
          <w:tab w:val="left" w:pos="10980"/>
          <w:tab w:val="left" w:pos="11057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9A38A8">
        <w:rPr>
          <w:rFonts w:cstheme="minorHAnsi"/>
          <w:sz w:val="16"/>
          <w:szCs w:val="16"/>
        </w:rPr>
        <w:t xml:space="preserve">Прибор имеет контроль обрыва и короткого замыкания </w:t>
      </w:r>
      <w:r w:rsidR="005F79D4">
        <w:rPr>
          <w:rFonts w:cstheme="minorHAnsi"/>
          <w:sz w:val="16"/>
          <w:szCs w:val="16"/>
        </w:rPr>
        <w:t>датчика, а также</w:t>
      </w:r>
      <w:r w:rsidRPr="009A38A8">
        <w:rPr>
          <w:rFonts w:cstheme="minorHAnsi"/>
          <w:sz w:val="16"/>
          <w:szCs w:val="16"/>
        </w:rPr>
        <w:t xml:space="preserve"> дополнительные функции:</w:t>
      </w:r>
      <w:r w:rsidR="00E51CDC">
        <w:rPr>
          <w:rFonts w:cstheme="minorHAnsi"/>
          <w:sz w:val="16"/>
          <w:szCs w:val="16"/>
        </w:rPr>
        <w:t xml:space="preserve"> выбор датчика (</w:t>
      </w:r>
      <w:r w:rsidR="005F79D4">
        <w:rPr>
          <w:rFonts w:cstheme="minorHAnsi"/>
          <w:sz w:val="16"/>
          <w:szCs w:val="16"/>
        </w:rPr>
        <w:t xml:space="preserve">РТ100 или </w:t>
      </w:r>
      <w:r w:rsidR="00E51CDC">
        <w:rPr>
          <w:rFonts w:cstheme="minorHAnsi"/>
          <w:sz w:val="16"/>
          <w:szCs w:val="16"/>
        </w:rPr>
        <w:t>РТ1000)</w:t>
      </w:r>
      <w:r w:rsidR="005F79D4">
        <w:rPr>
          <w:rFonts w:cstheme="minorHAnsi"/>
          <w:sz w:val="16"/>
          <w:szCs w:val="16"/>
        </w:rPr>
        <w:t>,</w:t>
      </w:r>
      <w:r w:rsidRPr="009A38A8">
        <w:rPr>
          <w:rFonts w:cstheme="minorHAnsi"/>
          <w:sz w:val="16"/>
          <w:szCs w:val="16"/>
        </w:rPr>
        <w:t xml:space="preserve"> </w:t>
      </w:r>
      <w:r w:rsidR="005F79D4">
        <w:rPr>
          <w:rFonts w:cstheme="minorHAnsi"/>
          <w:sz w:val="16"/>
          <w:szCs w:val="16"/>
        </w:rPr>
        <w:t>регулируемый</w:t>
      </w:r>
      <w:r w:rsidRPr="009A38A8">
        <w:rPr>
          <w:rFonts w:cstheme="minorHAnsi"/>
          <w:sz w:val="16"/>
          <w:szCs w:val="16"/>
        </w:rPr>
        <w:t xml:space="preserve"> температур</w:t>
      </w:r>
      <w:r w:rsidR="005F79D4">
        <w:rPr>
          <w:rFonts w:cstheme="minorHAnsi"/>
          <w:sz w:val="16"/>
          <w:szCs w:val="16"/>
        </w:rPr>
        <w:t>н</w:t>
      </w:r>
      <w:r w:rsidRPr="009A38A8">
        <w:rPr>
          <w:rFonts w:cstheme="minorHAnsi"/>
          <w:sz w:val="16"/>
          <w:szCs w:val="16"/>
        </w:rPr>
        <w:t>ы</w:t>
      </w:r>
      <w:r w:rsidR="005F79D4">
        <w:rPr>
          <w:rFonts w:cstheme="minorHAnsi"/>
          <w:sz w:val="16"/>
          <w:szCs w:val="16"/>
        </w:rPr>
        <w:t>й гистерезис</w:t>
      </w:r>
      <w:r w:rsidRPr="009A38A8">
        <w:rPr>
          <w:rFonts w:cstheme="minorHAnsi"/>
          <w:sz w:val="16"/>
          <w:szCs w:val="16"/>
        </w:rPr>
        <w:t>, задержку на включение реле, три режима работы (нагрев, охлаждение, окно), калибровку показаний датчика, блокировку кнопок управления, функцию отключения с кнопок управления.</w:t>
      </w:r>
    </w:p>
    <w:p w:rsidR="00892FD1" w:rsidRPr="003124DA" w:rsidRDefault="00892FD1" w:rsidP="00B96914">
      <w:pPr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3124DA">
        <w:rPr>
          <w:rFonts w:asciiTheme="majorHAnsi" w:hAnsiTheme="majorHAnsi" w:cstheme="majorHAnsi"/>
          <w:b/>
          <w:caps/>
          <w:sz w:val="16"/>
          <w:szCs w:val="16"/>
        </w:rPr>
        <w:t>Технические характеристики:</w:t>
      </w:r>
    </w:p>
    <w:tbl>
      <w:tblPr>
        <w:tblStyle w:val="ab"/>
        <w:tblW w:w="0" w:type="auto"/>
        <w:tblInd w:w="250" w:type="dxa"/>
        <w:tblLayout w:type="fixed"/>
        <w:tblLook w:val="04A0"/>
      </w:tblPr>
      <w:tblGrid>
        <w:gridCol w:w="2410"/>
        <w:gridCol w:w="1134"/>
      </w:tblGrid>
      <w:tr w:rsidR="0073389C" w:rsidRPr="00765097" w:rsidTr="006C27A9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 xml:space="preserve">Допустимое напряжение на входе </w:t>
            </w:r>
          </w:p>
        </w:tc>
        <w:tc>
          <w:tcPr>
            <w:tcW w:w="1134" w:type="dxa"/>
          </w:tcPr>
          <w:p w:rsidR="00B76161" w:rsidRPr="00B76161" w:rsidRDefault="00B76161" w:rsidP="00F65222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73389C" w:rsidRPr="00765097" w:rsidRDefault="00235D8D" w:rsidP="00F65222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</w:rPr>
              <w:t>В</w:t>
            </w:r>
            <w:r>
              <w:rPr>
                <w:rFonts w:ascii="Arial" w:hAnsi="Arial" w:cs="Arial"/>
                <w:b/>
                <w:sz w:val="16"/>
                <w:szCs w:val="16"/>
              </w:rPr>
              <w:t>+/-10%</w:t>
            </w:r>
          </w:p>
        </w:tc>
      </w:tr>
      <w:tr w:rsidR="0073389C" w:rsidRPr="00765097" w:rsidTr="006C27A9">
        <w:tc>
          <w:tcPr>
            <w:tcW w:w="2410" w:type="dxa"/>
            <w:tcBorders>
              <w:bottom w:val="single" w:sz="4" w:space="0" w:color="auto"/>
            </w:tcBorders>
          </w:tcPr>
          <w:p w:rsidR="0073389C" w:rsidRPr="00765097" w:rsidRDefault="00F65222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1134" w:type="dxa"/>
          </w:tcPr>
          <w:p w:rsidR="0073389C" w:rsidRPr="00765097" w:rsidRDefault="00F9086A" w:rsidP="00F65222">
            <w:pPr>
              <w:spacing w:before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-30…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235D8D" w:rsidRPr="00765097" w:rsidTr="006C27A9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5D8D" w:rsidRPr="00235D8D" w:rsidRDefault="00235D8D" w:rsidP="00F9086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Максимальный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65097">
              <w:rPr>
                <w:rFonts w:ascii="Arial" w:hAnsi="Arial" w:cs="Arial"/>
                <w:sz w:val="16"/>
                <w:szCs w:val="16"/>
              </w:rPr>
              <w:t>ток нагрузки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5097">
              <w:rPr>
                <w:rFonts w:ascii="Arial" w:hAnsi="Arial" w:cs="Arial"/>
                <w:sz w:val="16"/>
                <w:szCs w:val="16"/>
              </w:rPr>
              <w:t>реле прибора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5D8D" w:rsidRPr="00765097" w:rsidRDefault="00235D8D" w:rsidP="00235D8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16А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235D8D" w:rsidP="0059700D">
            <w:pPr>
              <w:spacing w:before="20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провода датчика</w:t>
            </w:r>
            <w:r w:rsidR="006C1903">
              <w:rPr>
                <w:rFonts w:ascii="Arial" w:hAnsi="Arial" w:cs="Arial"/>
                <w:sz w:val="16"/>
                <w:szCs w:val="16"/>
              </w:rPr>
              <w:t xml:space="preserve"> в комплекте </w:t>
            </w:r>
          </w:p>
        </w:tc>
        <w:tc>
          <w:tcPr>
            <w:tcW w:w="1134" w:type="dxa"/>
          </w:tcPr>
          <w:p w:rsidR="00B76161" w:rsidRPr="00B76161" w:rsidRDefault="00B76161" w:rsidP="00765097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73389C" w:rsidRPr="00765097" w:rsidRDefault="006C1903" w:rsidP="00F65222">
            <w:pPr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1м</w:t>
            </w:r>
          </w:p>
        </w:tc>
      </w:tr>
      <w:tr w:rsidR="004C60E6" w:rsidRPr="00765097" w:rsidTr="006C27A9">
        <w:tc>
          <w:tcPr>
            <w:tcW w:w="2410" w:type="dxa"/>
          </w:tcPr>
          <w:p w:rsidR="004C60E6" w:rsidRDefault="004C60E6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Точность измерения температуры</w:t>
            </w:r>
          </w:p>
        </w:tc>
        <w:tc>
          <w:tcPr>
            <w:tcW w:w="1134" w:type="dxa"/>
          </w:tcPr>
          <w:p w:rsidR="004C60E6" w:rsidRPr="009A38A8" w:rsidRDefault="004C60E6" w:rsidP="004C60E6">
            <w:pPr>
              <w:spacing w:before="10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6C1903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Рабочая температура датчика в комплекте,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на упаковке.</w:t>
            </w:r>
          </w:p>
        </w:tc>
        <w:tc>
          <w:tcPr>
            <w:tcW w:w="1134" w:type="dxa"/>
          </w:tcPr>
          <w:p w:rsidR="0073389C" w:rsidRDefault="006C1903" w:rsidP="006C1903">
            <w:pPr>
              <w:spacing w:before="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A38A8">
              <w:rPr>
                <w:rFonts w:cstheme="minorHAnsi"/>
                <w:b/>
                <w:sz w:val="16"/>
                <w:szCs w:val="16"/>
              </w:rPr>
              <w:t>-90 - 200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  <w:p w:rsidR="006C1903" w:rsidRDefault="006C1903" w:rsidP="006C19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или </w:t>
            </w:r>
          </w:p>
          <w:p w:rsidR="006C1903" w:rsidRPr="00765097" w:rsidRDefault="006C1903" w:rsidP="006C19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8A8">
              <w:rPr>
                <w:rFonts w:cstheme="minorHAnsi"/>
                <w:b/>
                <w:sz w:val="16"/>
                <w:szCs w:val="16"/>
              </w:rPr>
              <w:t>-90</w:t>
            </w:r>
            <w:r>
              <w:rPr>
                <w:rFonts w:cstheme="minorHAnsi"/>
                <w:b/>
                <w:sz w:val="16"/>
                <w:szCs w:val="16"/>
              </w:rPr>
              <w:t xml:space="preserve"> - 5</w:t>
            </w:r>
            <w:r w:rsidRPr="009A38A8">
              <w:rPr>
                <w:rFonts w:cstheme="minorHAnsi"/>
                <w:b/>
                <w:sz w:val="16"/>
                <w:szCs w:val="16"/>
              </w:rPr>
              <w:t>00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</w:tc>
      </w:tr>
      <w:tr w:rsidR="004C60E6" w:rsidRPr="00765097" w:rsidTr="006C27A9">
        <w:tc>
          <w:tcPr>
            <w:tcW w:w="2410" w:type="dxa"/>
          </w:tcPr>
          <w:p w:rsidR="004C60E6" w:rsidRDefault="004C60E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Максимальное значение температур, отображаемое прибором</w:t>
            </w:r>
          </w:p>
        </w:tc>
        <w:tc>
          <w:tcPr>
            <w:tcW w:w="1134" w:type="dxa"/>
          </w:tcPr>
          <w:p w:rsidR="004C60E6" w:rsidRDefault="004C60E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8A8">
              <w:rPr>
                <w:rFonts w:cstheme="minorHAnsi"/>
                <w:b/>
                <w:sz w:val="16"/>
                <w:szCs w:val="16"/>
              </w:rPr>
              <w:t>-9</w:t>
            </w:r>
            <w:r>
              <w:rPr>
                <w:rFonts w:cstheme="minorHAnsi"/>
                <w:b/>
                <w:sz w:val="16"/>
                <w:szCs w:val="16"/>
              </w:rPr>
              <w:t>9 - 599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6C190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Типы поддерживаемых датчиков</w:t>
            </w:r>
          </w:p>
        </w:tc>
        <w:tc>
          <w:tcPr>
            <w:tcW w:w="1134" w:type="dxa"/>
          </w:tcPr>
          <w:p w:rsidR="0073389C" w:rsidRDefault="006C1903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РТ100</w:t>
            </w:r>
          </w:p>
          <w:p w:rsidR="006C1903" w:rsidRPr="00324FAB" w:rsidRDefault="006C1903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РТ1000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73389C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5097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1134" w:type="dxa"/>
          </w:tcPr>
          <w:p w:rsidR="0073389C" w:rsidRPr="00324FAB" w:rsidRDefault="00235D8D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65097" w:rsidRPr="00324FAB">
              <w:rPr>
                <w:rFonts w:ascii="Arial" w:hAnsi="Arial" w:cs="Arial"/>
                <w:b/>
                <w:bCs/>
                <w:sz w:val="16"/>
                <w:szCs w:val="16"/>
              </w:rPr>
              <w:t>Вт/ч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6C1903" w:rsidP="006C1903">
            <w:pPr>
              <w:spacing w:before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Режимы работы</w:t>
            </w:r>
          </w:p>
        </w:tc>
        <w:tc>
          <w:tcPr>
            <w:tcW w:w="1134" w:type="dxa"/>
          </w:tcPr>
          <w:p w:rsidR="0073389C" w:rsidRPr="00F9086A" w:rsidRDefault="006C1903" w:rsidP="00F65222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нагрев, охлаждение, окно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6C190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Гистерезис</w:t>
            </w:r>
          </w:p>
        </w:tc>
        <w:tc>
          <w:tcPr>
            <w:tcW w:w="1134" w:type="dxa"/>
          </w:tcPr>
          <w:p w:rsidR="0073389C" w:rsidRPr="00F9086A" w:rsidRDefault="006C1903" w:rsidP="006C1903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2 - 100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6D0876" w:rsidRDefault="006D0876" w:rsidP="00F65222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Задержка </w:t>
            </w:r>
            <w:r w:rsidR="008348A7">
              <w:rPr>
                <w:rFonts w:ascii="Arial" w:hAnsi="Arial" w:cs="Arial"/>
                <w:sz w:val="16"/>
                <w:szCs w:val="16"/>
              </w:rPr>
              <w:t>реагирования реле</w:t>
            </w:r>
          </w:p>
        </w:tc>
        <w:tc>
          <w:tcPr>
            <w:tcW w:w="1134" w:type="dxa"/>
          </w:tcPr>
          <w:p w:rsidR="0073389C" w:rsidRPr="006D0876" w:rsidRDefault="008348A7" w:rsidP="008348A7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0 - 250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 w:rsidR="00C623B7">
              <w:rPr>
                <w:rFonts w:ascii="Arial" w:hAnsi="Arial" w:cs="Arial"/>
                <w:b/>
                <w:bCs/>
                <w:sz w:val="16"/>
                <w:szCs w:val="16"/>
              </w:rPr>
              <w:t>ек</w:t>
            </w:r>
          </w:p>
        </w:tc>
      </w:tr>
      <w:tr w:rsidR="0073389C" w:rsidRPr="00765097" w:rsidTr="006C27A9">
        <w:tc>
          <w:tcPr>
            <w:tcW w:w="2410" w:type="dxa"/>
          </w:tcPr>
          <w:p w:rsidR="0073389C" w:rsidRPr="00765097" w:rsidRDefault="008348A7" w:rsidP="00F65222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Калибровка датчика</w:t>
            </w:r>
          </w:p>
        </w:tc>
        <w:tc>
          <w:tcPr>
            <w:tcW w:w="1134" w:type="dxa"/>
          </w:tcPr>
          <w:p w:rsidR="0073389C" w:rsidRPr="006D0876" w:rsidRDefault="008348A7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+/-</w:t>
            </w:r>
            <w:r w:rsidR="006D087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9A38A8">
              <w:rPr>
                <w:rFonts w:cstheme="minorHAnsi"/>
                <w:b/>
                <w:sz w:val="16"/>
                <w:szCs w:val="16"/>
                <w:vertAlign w:val="superscript"/>
              </w:rPr>
              <w:t>о</w:t>
            </w:r>
            <w:r w:rsidRPr="009A38A8">
              <w:rPr>
                <w:rFonts w:cstheme="minorHAnsi"/>
                <w:b/>
                <w:sz w:val="16"/>
                <w:szCs w:val="16"/>
              </w:rPr>
              <w:t>С</w:t>
            </w:r>
          </w:p>
        </w:tc>
      </w:tr>
      <w:tr w:rsidR="004C60E6" w:rsidRPr="00765097" w:rsidTr="006C27A9">
        <w:tc>
          <w:tcPr>
            <w:tcW w:w="2410" w:type="dxa"/>
          </w:tcPr>
          <w:p w:rsidR="004C60E6" w:rsidRDefault="004C60E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Электронная блокировка кнопок управления</w:t>
            </w:r>
          </w:p>
        </w:tc>
        <w:tc>
          <w:tcPr>
            <w:tcW w:w="1134" w:type="dxa"/>
          </w:tcPr>
          <w:p w:rsidR="004C60E6" w:rsidRDefault="004C60E6" w:rsidP="004C60E6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4C60E6" w:rsidRPr="00765097" w:rsidTr="006C27A9">
        <w:tc>
          <w:tcPr>
            <w:tcW w:w="2410" w:type="dxa"/>
          </w:tcPr>
          <w:p w:rsidR="004C60E6" w:rsidRDefault="004C60E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Выключение прибора с помощью кнопки управления</w:t>
            </w:r>
          </w:p>
        </w:tc>
        <w:tc>
          <w:tcPr>
            <w:tcW w:w="1134" w:type="dxa"/>
          </w:tcPr>
          <w:p w:rsidR="004C60E6" w:rsidRPr="004C60E6" w:rsidRDefault="004C60E6" w:rsidP="004C60E6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есть</w:t>
            </w:r>
          </w:p>
        </w:tc>
      </w:tr>
      <w:tr w:rsidR="006D0876" w:rsidRPr="00765097" w:rsidTr="006C27A9">
        <w:tc>
          <w:tcPr>
            <w:tcW w:w="2410" w:type="dxa"/>
          </w:tcPr>
          <w:p w:rsidR="006D0876" w:rsidRPr="00765097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1134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IP20</w:t>
            </w:r>
          </w:p>
        </w:tc>
      </w:tr>
      <w:tr w:rsidR="006D0876" w:rsidRPr="00765097" w:rsidTr="006C27A9">
        <w:tc>
          <w:tcPr>
            <w:tcW w:w="2410" w:type="dxa"/>
          </w:tcPr>
          <w:p w:rsidR="006D0876" w:rsidRPr="006D0876" w:rsidRDefault="006D0876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1134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– 80%</w:t>
            </w:r>
          </w:p>
        </w:tc>
      </w:tr>
      <w:tr w:rsidR="006D0876" w:rsidRPr="00765097" w:rsidTr="006C27A9">
        <w:tc>
          <w:tcPr>
            <w:tcW w:w="2410" w:type="dxa"/>
          </w:tcPr>
          <w:p w:rsidR="006D0876" w:rsidRDefault="006D0876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Рабочая частота</w:t>
            </w:r>
          </w:p>
        </w:tc>
        <w:tc>
          <w:tcPr>
            <w:tcW w:w="1134" w:type="dxa"/>
          </w:tcPr>
          <w:p w:rsidR="006D0876" w:rsidRDefault="006D0876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50Гц</w:t>
            </w:r>
          </w:p>
        </w:tc>
      </w:tr>
      <w:tr w:rsidR="006D0876" w:rsidRPr="00765097" w:rsidTr="006C27A9">
        <w:tc>
          <w:tcPr>
            <w:tcW w:w="2410" w:type="dxa"/>
          </w:tcPr>
          <w:p w:rsidR="006D0876" w:rsidRDefault="006D0876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  <w:r w:rsidR="003B757F">
              <w:rPr>
                <w:rFonts w:ascii="Arial" w:hAnsi="Arial" w:cs="Arial"/>
                <w:sz w:val="16"/>
                <w:szCs w:val="16"/>
              </w:rPr>
              <w:t xml:space="preserve"> корпуса (В*</w:t>
            </w:r>
            <w:proofErr w:type="gramStart"/>
            <w:r w:rsidR="003B757F">
              <w:rPr>
                <w:rFonts w:ascii="Arial" w:hAnsi="Arial" w:cs="Arial"/>
                <w:sz w:val="16"/>
                <w:szCs w:val="16"/>
              </w:rPr>
              <w:t>Ш</w:t>
            </w:r>
            <w:proofErr w:type="gramEnd"/>
            <w:r w:rsidR="003B757F">
              <w:rPr>
                <w:rFonts w:ascii="Arial" w:hAnsi="Arial" w:cs="Arial"/>
                <w:sz w:val="16"/>
                <w:szCs w:val="16"/>
              </w:rPr>
              <w:t>*Г) мм</w:t>
            </w:r>
          </w:p>
        </w:tc>
        <w:tc>
          <w:tcPr>
            <w:tcW w:w="1134" w:type="dxa"/>
          </w:tcPr>
          <w:p w:rsidR="00B76161" w:rsidRPr="00B76161" w:rsidRDefault="00B76161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D0876" w:rsidRDefault="008348A7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90*35</w:t>
            </w:r>
            <w:r w:rsidR="003B757F">
              <w:rPr>
                <w:rFonts w:ascii="Arial" w:hAnsi="Arial" w:cs="Arial"/>
                <w:b/>
                <w:bCs/>
                <w:sz w:val="16"/>
                <w:szCs w:val="16"/>
              </w:rPr>
              <w:t>*65</w:t>
            </w:r>
          </w:p>
        </w:tc>
      </w:tr>
    </w:tbl>
    <w:p w:rsidR="00BC596C" w:rsidRPr="00BC596C" w:rsidRDefault="00A216E7" w:rsidP="00A216E7">
      <w:pPr>
        <w:tabs>
          <w:tab w:val="left" w:pos="10773"/>
        </w:tabs>
        <w:spacing w:after="0"/>
        <w:ind w:left="142" w:right="205"/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100432</wp:posOffset>
            </wp:positionH>
            <wp:positionV relativeFrom="paragraph">
              <wp:posOffset>8077</wp:posOffset>
            </wp:positionV>
            <wp:extent cx="215036" cy="219456"/>
            <wp:effectExtent l="19050" t="0" r="0" b="0"/>
            <wp:wrapSquare wrapText="bothSides"/>
            <wp:docPr id="1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  <w:szCs w:val="16"/>
        </w:rPr>
        <w:t xml:space="preserve"> </w:t>
      </w:r>
      <w:r w:rsidR="00BC596C" w:rsidRPr="00BC596C">
        <w:rPr>
          <w:i/>
          <w:sz w:val="16"/>
          <w:szCs w:val="16"/>
        </w:rPr>
        <w:t>Датчик, поставляемый в комплекте (РТ100 класс А), в калибровке не нуждается.</w:t>
      </w:r>
    </w:p>
    <w:p w:rsidR="00892FD1" w:rsidRPr="00DF4F4C" w:rsidRDefault="00585259" w:rsidP="00A216E7">
      <w:pPr>
        <w:spacing w:after="0"/>
        <w:ind w:left="142" w:right="205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Cs/>
          <w:i/>
          <w:noProof/>
          <w:sz w:val="16"/>
          <w:szCs w:val="16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24130</wp:posOffset>
            </wp:positionV>
            <wp:extent cx="214630" cy="219075"/>
            <wp:effectExtent l="19050" t="0" r="0" b="0"/>
            <wp:wrapSquare wrapText="bothSides"/>
            <wp:docPr id="3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168" w:rsidRPr="00DF4F4C">
        <w:rPr>
          <w:rFonts w:cstheme="minorHAnsi"/>
          <w:bCs/>
          <w:i/>
          <w:sz w:val="16"/>
          <w:szCs w:val="16"/>
        </w:rPr>
        <w:t>В</w:t>
      </w:r>
      <w:r w:rsidR="00892FD1" w:rsidRPr="00DF4F4C">
        <w:rPr>
          <w:rFonts w:cstheme="minorHAnsi"/>
          <w:bCs/>
          <w:i/>
          <w:sz w:val="16"/>
          <w:szCs w:val="16"/>
        </w:rPr>
        <w:t xml:space="preserve">се настраиваемые параметры сохраняются в энергонезависимой памяти, кроме последнего аварийного </w:t>
      </w:r>
      <w:r w:rsidR="009D5E1F" w:rsidRPr="00DF4F4C">
        <w:rPr>
          <w:rFonts w:cstheme="minorHAnsi"/>
          <w:bCs/>
          <w:i/>
          <w:sz w:val="16"/>
          <w:szCs w:val="16"/>
        </w:rPr>
        <w:t>отключения</w:t>
      </w:r>
      <w:r w:rsidR="00892FD1" w:rsidRPr="00DF4F4C">
        <w:rPr>
          <w:rFonts w:cstheme="minorHAnsi"/>
          <w:bCs/>
          <w:i/>
          <w:sz w:val="16"/>
          <w:szCs w:val="16"/>
        </w:rPr>
        <w:t>.</w:t>
      </w:r>
    </w:p>
    <w:p w:rsidR="00B76161" w:rsidRPr="003124DA" w:rsidRDefault="00B76161" w:rsidP="00F65222">
      <w:pPr>
        <w:spacing w:after="0"/>
        <w:ind w:left="142" w:right="205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proofErr w:type="gramStart"/>
      <w:r w:rsidRPr="003124DA">
        <w:rPr>
          <w:rFonts w:asciiTheme="majorHAnsi" w:hAnsiTheme="majorHAnsi" w:cstheme="majorHAnsi"/>
          <w:b/>
          <w:caps/>
          <w:sz w:val="16"/>
          <w:szCs w:val="16"/>
        </w:rPr>
        <w:t>Параметры</w:t>
      </w:r>
      <w:proofErr w:type="gramEnd"/>
      <w:r w:rsidRPr="003124DA">
        <w:rPr>
          <w:rFonts w:asciiTheme="majorHAnsi" w:hAnsiTheme="majorHAnsi" w:cstheme="majorHAnsi"/>
          <w:b/>
          <w:caps/>
          <w:sz w:val="16"/>
          <w:szCs w:val="16"/>
        </w:rPr>
        <w:t xml:space="preserve"> установленные по умолчанию</w:t>
      </w:r>
    </w:p>
    <w:tbl>
      <w:tblPr>
        <w:tblStyle w:val="ab"/>
        <w:tblW w:w="0" w:type="auto"/>
        <w:tblInd w:w="250" w:type="dxa"/>
        <w:tblLayout w:type="fixed"/>
        <w:tblLook w:val="04A0"/>
      </w:tblPr>
      <w:tblGrid>
        <w:gridCol w:w="425"/>
        <w:gridCol w:w="2410"/>
        <w:gridCol w:w="709"/>
      </w:tblGrid>
      <w:tr w:rsidR="005A5CA2" w:rsidRPr="00B76161" w:rsidTr="00F65222">
        <w:tc>
          <w:tcPr>
            <w:tcW w:w="2835" w:type="dxa"/>
            <w:gridSpan w:val="2"/>
          </w:tcPr>
          <w:p w:rsidR="005A5CA2" w:rsidRPr="00B76161" w:rsidRDefault="009571C9" w:rsidP="005A5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Желаемая температура</w:t>
            </w:r>
          </w:p>
        </w:tc>
        <w:tc>
          <w:tcPr>
            <w:tcW w:w="709" w:type="dxa"/>
          </w:tcPr>
          <w:p w:rsidR="005A5CA2" w:rsidRPr="009571C9" w:rsidRDefault="009571C9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  <w:r w:rsidR="00C623B7"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="00C623B7"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C623B7" w:rsidRPr="00B76161" w:rsidTr="00260EA2">
        <w:tc>
          <w:tcPr>
            <w:tcW w:w="425" w:type="dxa"/>
          </w:tcPr>
          <w:p w:rsidR="00C623B7" w:rsidRPr="00260EA2" w:rsidRDefault="00260EA2" w:rsidP="00260EA2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60EA2">
              <w:rPr>
                <w:rFonts w:ascii="Arial" w:hAnsi="Arial" w:cs="Arial"/>
                <w:b/>
                <w:sz w:val="16"/>
                <w:szCs w:val="16"/>
                <w:lang w:val="en-US"/>
              </w:rPr>
              <w:t>rEJ</w:t>
            </w:r>
            <w:proofErr w:type="spellEnd"/>
          </w:p>
        </w:tc>
        <w:tc>
          <w:tcPr>
            <w:tcW w:w="2410" w:type="dxa"/>
          </w:tcPr>
          <w:p w:rsidR="00C623B7" w:rsidRPr="00B76161" w:rsidRDefault="00C623B7" w:rsidP="005A5C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Режим нагрев</w:t>
            </w:r>
            <w:r w:rsidRPr="00B76161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</w:tc>
        <w:tc>
          <w:tcPr>
            <w:tcW w:w="709" w:type="dxa"/>
          </w:tcPr>
          <w:p w:rsidR="00C623B7" w:rsidRPr="00C623B7" w:rsidRDefault="00C623B7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nAG</w:t>
            </w:r>
            <w:proofErr w:type="spellEnd"/>
          </w:p>
        </w:tc>
      </w:tr>
      <w:tr w:rsidR="00C623B7" w:rsidRPr="00B76161" w:rsidTr="00260EA2">
        <w:tc>
          <w:tcPr>
            <w:tcW w:w="425" w:type="dxa"/>
          </w:tcPr>
          <w:p w:rsidR="00C623B7" w:rsidRPr="00260EA2" w:rsidRDefault="00260EA2" w:rsidP="00260EA2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60EA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GSt</w:t>
            </w:r>
            <w:proofErr w:type="spellEnd"/>
          </w:p>
        </w:tc>
        <w:tc>
          <w:tcPr>
            <w:tcW w:w="2410" w:type="dxa"/>
          </w:tcPr>
          <w:p w:rsidR="00C623B7" w:rsidRPr="005A5CA2" w:rsidRDefault="00C623B7" w:rsidP="005A5CA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Гистерезис</w:t>
            </w:r>
          </w:p>
        </w:tc>
        <w:tc>
          <w:tcPr>
            <w:tcW w:w="709" w:type="dxa"/>
          </w:tcPr>
          <w:p w:rsidR="00C623B7" w:rsidRPr="005A5CA2" w:rsidRDefault="00C623B7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C623B7" w:rsidRPr="00B76161" w:rsidTr="00260EA2">
        <w:tc>
          <w:tcPr>
            <w:tcW w:w="425" w:type="dxa"/>
          </w:tcPr>
          <w:p w:rsidR="00C623B7" w:rsidRPr="00394F0B" w:rsidRDefault="00260EA2" w:rsidP="00260EA2">
            <w:pPr>
              <w:ind w:left="-108" w:right="-108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proofErr w:type="spellStart"/>
            <w:r w:rsidRPr="00394F0B">
              <w:rPr>
                <w:rFonts w:cstheme="minorHAnsi"/>
                <w:b/>
                <w:sz w:val="16"/>
                <w:szCs w:val="16"/>
                <w:lang w:val="en-US"/>
              </w:rPr>
              <w:t>Snr</w:t>
            </w:r>
            <w:proofErr w:type="spellEnd"/>
          </w:p>
        </w:tc>
        <w:tc>
          <w:tcPr>
            <w:tcW w:w="2410" w:type="dxa"/>
          </w:tcPr>
          <w:p w:rsidR="00C623B7" w:rsidRPr="00B76161" w:rsidRDefault="00C623B7" w:rsidP="005A5C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датчика РТ100</w:t>
            </w:r>
          </w:p>
        </w:tc>
        <w:tc>
          <w:tcPr>
            <w:tcW w:w="709" w:type="dxa"/>
          </w:tcPr>
          <w:p w:rsidR="00C623B7" w:rsidRPr="00C623B7" w:rsidRDefault="00C623B7" w:rsidP="005A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0.1</w:t>
            </w:r>
          </w:p>
        </w:tc>
      </w:tr>
      <w:tr w:rsidR="00C623B7" w:rsidRPr="00B76161" w:rsidTr="00260EA2">
        <w:tc>
          <w:tcPr>
            <w:tcW w:w="425" w:type="dxa"/>
          </w:tcPr>
          <w:p w:rsidR="00C623B7" w:rsidRPr="00394F0B" w:rsidRDefault="00260EA2" w:rsidP="00260EA2">
            <w:pPr>
              <w:spacing w:before="80"/>
              <w:ind w:left="-108" w:right="-108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394F0B">
              <w:rPr>
                <w:rFonts w:cstheme="minorHAnsi"/>
                <w:b/>
                <w:sz w:val="16"/>
                <w:szCs w:val="16"/>
                <w:lang w:val="en-US"/>
              </w:rPr>
              <w:t>CAL</w:t>
            </w:r>
          </w:p>
        </w:tc>
        <w:tc>
          <w:tcPr>
            <w:tcW w:w="2410" w:type="dxa"/>
          </w:tcPr>
          <w:p w:rsidR="00C623B7" w:rsidRPr="00B76161" w:rsidRDefault="00C623B7" w:rsidP="005A5C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Калибровка показаний датчика</w:t>
            </w:r>
          </w:p>
        </w:tc>
        <w:tc>
          <w:tcPr>
            <w:tcW w:w="709" w:type="dxa"/>
          </w:tcPr>
          <w:p w:rsidR="00C623B7" w:rsidRPr="005A5CA2" w:rsidRDefault="00C623B7" w:rsidP="00AF76B1">
            <w:pPr>
              <w:spacing w:before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C623B7" w:rsidRPr="00B76161" w:rsidTr="00260EA2">
        <w:tc>
          <w:tcPr>
            <w:tcW w:w="425" w:type="dxa"/>
          </w:tcPr>
          <w:p w:rsidR="00C623B7" w:rsidRPr="00AF76B1" w:rsidRDefault="00AF76B1" w:rsidP="00AF76B1">
            <w:pPr>
              <w:spacing w:before="8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rEL</w:t>
            </w:r>
            <w:proofErr w:type="spellEnd"/>
          </w:p>
        </w:tc>
        <w:tc>
          <w:tcPr>
            <w:tcW w:w="2410" w:type="dxa"/>
          </w:tcPr>
          <w:p w:rsidR="00C623B7" w:rsidRPr="00B76161" w:rsidRDefault="00C623B7" w:rsidP="005A5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Задержка реагирования реле</w:t>
            </w:r>
          </w:p>
        </w:tc>
        <w:tc>
          <w:tcPr>
            <w:tcW w:w="709" w:type="dxa"/>
          </w:tcPr>
          <w:p w:rsidR="00C623B7" w:rsidRPr="005A5CA2" w:rsidRDefault="00C623B7" w:rsidP="00AF76B1">
            <w:pPr>
              <w:spacing w:before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5A5CA2">
              <w:rPr>
                <w:rFonts w:ascii="Arial" w:hAnsi="Arial" w:cs="Arial"/>
                <w:b/>
                <w:bCs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ек</w:t>
            </w:r>
          </w:p>
        </w:tc>
      </w:tr>
    </w:tbl>
    <w:p w:rsidR="00AF76B1" w:rsidRPr="00AF76B1" w:rsidRDefault="00AF76B1" w:rsidP="00AF76B1">
      <w:pPr>
        <w:pStyle w:val="2"/>
        <w:tabs>
          <w:tab w:val="left" w:pos="3686"/>
          <w:tab w:val="left" w:pos="3828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AF76B1">
        <w:rPr>
          <w:rFonts w:asciiTheme="majorHAnsi" w:hAnsiTheme="majorHAnsi" w:cstheme="majorHAnsi"/>
          <w:caps/>
          <w:sz w:val="16"/>
          <w:szCs w:val="16"/>
          <w:u w:val="none"/>
        </w:rPr>
        <w:t xml:space="preserve">Установка </w:t>
      </w:r>
      <w:r>
        <w:rPr>
          <w:rFonts w:asciiTheme="majorHAnsi" w:hAnsiTheme="majorHAnsi" w:cstheme="majorHAnsi"/>
          <w:caps/>
          <w:sz w:val="16"/>
          <w:szCs w:val="16"/>
          <w:u w:val="none"/>
        </w:rPr>
        <w:t xml:space="preserve">желаемой </w:t>
      </w:r>
      <w:r w:rsidRPr="00AF76B1">
        <w:rPr>
          <w:rFonts w:asciiTheme="majorHAnsi" w:hAnsiTheme="majorHAnsi" w:cstheme="majorHAnsi"/>
          <w:caps/>
          <w:sz w:val="16"/>
          <w:szCs w:val="16"/>
          <w:u w:val="none"/>
        </w:rPr>
        <w:t>температуры</w:t>
      </w:r>
    </w:p>
    <w:p w:rsidR="00AF76B1" w:rsidRPr="00AF76B1" w:rsidRDefault="00AF76B1" w:rsidP="00EF51DD">
      <w:pPr>
        <w:tabs>
          <w:tab w:val="left" w:pos="567"/>
          <w:tab w:val="left" w:pos="10773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AF76B1">
        <w:rPr>
          <w:rFonts w:cstheme="minorHAnsi"/>
          <w:sz w:val="16"/>
          <w:szCs w:val="16"/>
        </w:rPr>
        <w:t xml:space="preserve">При коротком нажатии кнопки </w:t>
      </w:r>
      <w:r w:rsidRPr="00FE050B">
        <w:rPr>
          <w:sz w:val="16"/>
          <w:szCs w:val="16"/>
        </w:rPr>
        <w:object w:dxaOrig="66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2pt" o:ole="">
            <v:imagedata r:id="rId24" o:title=""/>
          </v:shape>
          <o:OLEObject Type="Embed" ProgID="CorelDRAW.Graphic.9" ShapeID="_x0000_i1025" DrawAspect="Content" ObjectID="_1720206918" r:id="rId25"/>
        </w:object>
      </w:r>
      <w:r w:rsidRPr="00AF76B1">
        <w:rPr>
          <w:rFonts w:cstheme="minorHAnsi"/>
          <w:sz w:val="16"/>
          <w:szCs w:val="16"/>
        </w:rPr>
        <w:t xml:space="preserve"> или </w:t>
      </w:r>
      <w:r w:rsidRPr="00FE050B">
        <w:rPr>
          <w:sz w:val="16"/>
          <w:szCs w:val="16"/>
        </w:rPr>
        <w:object w:dxaOrig="660" w:dyaOrig="615">
          <v:shape id="_x0000_i1026" type="#_x0000_t75" style="width:9.2pt;height:9.2pt" o:ole="">
            <v:imagedata r:id="rId26" o:title=""/>
          </v:shape>
          <o:OLEObject Type="Embed" ProgID="CorelDRAW.Graphic.9" ShapeID="_x0000_i1026" DrawAspect="Content" ObjectID="_1720206919" r:id="rId27"/>
        </w:object>
      </w:r>
      <w:r w:rsidRPr="00AF76B1">
        <w:rPr>
          <w:rFonts w:cstheme="minorHAnsi"/>
          <w:sz w:val="16"/>
          <w:szCs w:val="16"/>
        </w:rPr>
        <w:t xml:space="preserve"> прибор кратковременно выведет на экран  установленную желаемую температуру. Для изменения желаемой температуры, требуется нажать и удержать 2сек. кнопку </w:t>
      </w:r>
      <w:r w:rsidRPr="00FE050B">
        <w:rPr>
          <w:sz w:val="16"/>
          <w:szCs w:val="16"/>
        </w:rPr>
        <w:object w:dxaOrig="660" w:dyaOrig="615">
          <v:shape id="_x0000_i1027" type="#_x0000_t75" style="width:9.8pt;height:9.2pt" o:ole="">
            <v:imagedata r:id="rId24" o:title=""/>
          </v:shape>
          <o:OLEObject Type="Embed" ProgID="CorelDRAW.Graphic.9" ShapeID="_x0000_i1027" DrawAspect="Content" ObjectID="_1720206920" r:id="rId28"/>
        </w:object>
      </w:r>
      <w:r w:rsidRPr="00AF76B1">
        <w:rPr>
          <w:rFonts w:cstheme="minorHAnsi"/>
          <w:sz w:val="16"/>
          <w:szCs w:val="16"/>
        </w:rPr>
        <w:t xml:space="preserve"> или </w:t>
      </w:r>
      <w:r w:rsidRPr="00FE050B">
        <w:rPr>
          <w:sz w:val="16"/>
          <w:szCs w:val="16"/>
        </w:rPr>
        <w:object w:dxaOrig="660" w:dyaOrig="615">
          <v:shape id="_x0000_i1028" type="#_x0000_t75" style="width:9.2pt;height:9.2pt" o:ole="">
            <v:imagedata r:id="rId26" o:title=""/>
          </v:shape>
          <o:OLEObject Type="Embed" ProgID="CorelDRAW.Graphic.9" ShapeID="_x0000_i1028" DrawAspect="Content" ObjectID="_1720206921" r:id="rId29"/>
        </w:object>
      </w:r>
      <w:r w:rsidRPr="00AF76B1">
        <w:rPr>
          <w:rFonts w:cstheme="minorHAnsi"/>
          <w:sz w:val="16"/>
          <w:szCs w:val="16"/>
        </w:rPr>
        <w:t xml:space="preserve"> изменяемое значение температуры начнет мигать.  Далее теми же кнопками </w:t>
      </w:r>
      <w:r w:rsidRPr="00FE050B">
        <w:rPr>
          <w:sz w:val="16"/>
          <w:szCs w:val="16"/>
        </w:rPr>
        <w:object w:dxaOrig="660" w:dyaOrig="615">
          <v:shape id="_x0000_i1029" type="#_x0000_t75" style="width:9.8pt;height:9.2pt" o:ole="">
            <v:imagedata r:id="rId24" o:title=""/>
          </v:shape>
          <o:OLEObject Type="Embed" ProgID="CorelDRAW.Graphic.9" ShapeID="_x0000_i1029" DrawAspect="Content" ObjectID="_1720206922" r:id="rId30"/>
        </w:object>
      </w:r>
      <w:r w:rsidRPr="00AF76B1">
        <w:rPr>
          <w:rFonts w:cstheme="minorHAnsi"/>
          <w:sz w:val="16"/>
          <w:szCs w:val="16"/>
        </w:rPr>
        <w:t xml:space="preserve"> или </w:t>
      </w:r>
      <w:r w:rsidRPr="00FE050B">
        <w:rPr>
          <w:sz w:val="16"/>
          <w:szCs w:val="16"/>
        </w:rPr>
        <w:object w:dxaOrig="660" w:dyaOrig="615">
          <v:shape id="_x0000_i1030" type="#_x0000_t75" style="width:9.2pt;height:9.2pt" o:ole="">
            <v:imagedata r:id="rId26" o:title=""/>
          </v:shape>
          <o:OLEObject Type="Embed" ProgID="CorelDRAW.Graphic.9" ShapeID="_x0000_i1030" DrawAspect="Content" ObjectID="_1720206923" r:id="rId31"/>
        </w:object>
      </w:r>
      <w:r w:rsidRPr="00AF76B1">
        <w:rPr>
          <w:rFonts w:cstheme="minorHAnsi"/>
          <w:sz w:val="16"/>
          <w:szCs w:val="16"/>
        </w:rPr>
        <w:t xml:space="preserve"> установить желаемую температуру, и подтвердить измененное значение</w:t>
      </w:r>
      <w:r>
        <w:rPr>
          <w:rFonts w:cstheme="minorHAnsi"/>
          <w:sz w:val="16"/>
          <w:szCs w:val="16"/>
        </w:rPr>
        <w:t xml:space="preserve"> кнопкой</w:t>
      </w:r>
      <w:r w:rsidRPr="00AF76B1">
        <w:rPr>
          <w:rFonts w:cstheme="minorHAnsi"/>
          <w:sz w:val="16"/>
          <w:szCs w:val="16"/>
        </w:rPr>
        <w:t xml:space="preserve"> </w:t>
      </w:r>
      <w:r w:rsidRPr="00FE050B">
        <w:rPr>
          <w:sz w:val="16"/>
          <w:szCs w:val="16"/>
        </w:rPr>
        <w:object w:dxaOrig="686" w:dyaOrig="639">
          <v:shape id="_x0000_i1031" type="#_x0000_t75" style="width:9.8pt;height:9.2pt" o:ole="">
            <v:imagedata r:id="rId32" o:title=""/>
          </v:shape>
          <o:OLEObject Type="Embed" ProgID="CorelDRAW.Graphic.13" ShapeID="_x0000_i1031" DrawAspect="Content" ObjectID="_1720206924" r:id="rId33"/>
        </w:object>
      </w:r>
      <w:r>
        <w:rPr>
          <w:sz w:val="16"/>
          <w:szCs w:val="16"/>
        </w:rPr>
        <w:t>.</w:t>
      </w:r>
    </w:p>
    <w:p w:rsidR="00EF51DD" w:rsidRPr="00EF51DD" w:rsidRDefault="00AF76B1" w:rsidP="00EF51DD">
      <w:pPr>
        <w:pStyle w:val="2"/>
        <w:tabs>
          <w:tab w:val="left" w:pos="3828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D2237C">
        <w:rPr>
          <w:rFonts w:asciiTheme="majorHAnsi" w:hAnsiTheme="majorHAnsi" w:cstheme="majorHAnsi"/>
          <w:bCs/>
          <w:caps/>
          <w:u w:val="none"/>
        </w:rPr>
        <w:t xml:space="preserve"> </w:t>
      </w:r>
      <w:r w:rsidR="00EF51DD">
        <w:rPr>
          <w:rFonts w:asciiTheme="majorHAnsi" w:hAnsiTheme="majorHAnsi" w:cstheme="majorHAnsi"/>
          <w:caps/>
          <w:sz w:val="16"/>
          <w:szCs w:val="16"/>
          <w:u w:val="none"/>
        </w:rPr>
        <w:t xml:space="preserve">Установка режима </w:t>
      </w:r>
      <w:r w:rsidR="00EF51DD" w:rsidRPr="00EF51DD">
        <w:rPr>
          <w:rFonts w:ascii="Arial" w:hAnsi="Arial" w:cs="Arial"/>
          <w:sz w:val="16"/>
          <w:szCs w:val="16"/>
          <w:u w:val="none"/>
          <w:lang w:val="en-US"/>
        </w:rPr>
        <w:t>r</w:t>
      </w:r>
      <w:r w:rsidR="00EF51DD" w:rsidRPr="00EF51DD">
        <w:rPr>
          <w:rFonts w:asciiTheme="majorHAnsi" w:hAnsiTheme="majorHAnsi" w:cstheme="majorHAnsi"/>
          <w:caps/>
          <w:sz w:val="16"/>
          <w:szCs w:val="16"/>
          <w:u w:val="none"/>
        </w:rPr>
        <w:t>EJ</w:t>
      </w:r>
    </w:p>
    <w:p w:rsidR="00EF51DD" w:rsidRDefault="00EF51DD" w:rsidP="00EF51DD">
      <w:pPr>
        <w:tabs>
          <w:tab w:val="left" w:pos="567"/>
          <w:tab w:val="left" w:pos="3544"/>
          <w:tab w:val="left" w:pos="10773"/>
          <w:tab w:val="left" w:pos="10915"/>
        </w:tabs>
        <w:spacing w:after="0"/>
        <w:ind w:left="142" w:right="205" w:firstLine="142"/>
        <w:jc w:val="both"/>
        <w:rPr>
          <w:sz w:val="16"/>
          <w:szCs w:val="16"/>
        </w:rPr>
      </w:pPr>
      <w:r w:rsidRPr="00EF51DD">
        <w:rPr>
          <w:bCs/>
          <w:sz w:val="16"/>
          <w:szCs w:val="16"/>
        </w:rPr>
        <w:t xml:space="preserve">Для начала необходимо войти в меню прибора, для этого требуется нажать и удержать </w:t>
      </w:r>
      <w:r w:rsidRPr="00EF51DD">
        <w:rPr>
          <w:bCs/>
          <w:sz w:val="16"/>
          <w:szCs w:val="16"/>
          <w:lang w:val="uk-UA"/>
        </w:rPr>
        <w:t xml:space="preserve"> 2сек.  кнопку  </w:t>
      </w:r>
      <w:r w:rsidRPr="00FE050B">
        <w:rPr>
          <w:sz w:val="16"/>
          <w:szCs w:val="16"/>
        </w:rPr>
        <w:object w:dxaOrig="686" w:dyaOrig="639">
          <v:shape id="_x0000_i1032" type="#_x0000_t75" style="width:9.8pt;height:9.2pt" o:ole="">
            <v:imagedata r:id="rId32" o:title=""/>
          </v:shape>
          <o:OLEObject Type="Embed" ProgID="CorelDRAW.Graphic.13" ShapeID="_x0000_i1032" DrawAspect="Content" ObjectID="_1720206925" r:id="rId34"/>
        </w:object>
      </w:r>
      <w:r w:rsidRPr="00EF51DD">
        <w:rPr>
          <w:sz w:val="16"/>
          <w:szCs w:val="16"/>
        </w:rPr>
        <w:t xml:space="preserve">, затем коротким нажатием этой же кнопки выбрать подменю  </w:t>
      </w:r>
      <w:proofErr w:type="spellStart"/>
      <w:r w:rsidRPr="00EF51DD">
        <w:rPr>
          <w:b/>
          <w:sz w:val="16"/>
          <w:szCs w:val="16"/>
        </w:rPr>
        <w:t>rEJ</w:t>
      </w:r>
      <w:proofErr w:type="spellEnd"/>
      <w:r w:rsidRPr="00EF51DD">
        <w:rPr>
          <w:sz w:val="16"/>
          <w:szCs w:val="16"/>
        </w:rPr>
        <w:t xml:space="preserve">.  Далее  кнопкой  </w:t>
      </w:r>
      <w:r w:rsidRPr="00FE050B">
        <w:rPr>
          <w:sz w:val="16"/>
          <w:szCs w:val="16"/>
        </w:rPr>
        <w:object w:dxaOrig="660" w:dyaOrig="615">
          <v:shape id="_x0000_i1033" type="#_x0000_t75" style="width:9.8pt;height:9.2pt" o:ole="">
            <v:imagedata r:id="rId24" o:title=""/>
          </v:shape>
          <o:OLEObject Type="Embed" ProgID="CorelDRAW.Graphic.9" ShapeID="_x0000_i1033" DrawAspect="Content" ObjectID="_1720206926" r:id="rId35"/>
        </w:object>
      </w:r>
      <w:r w:rsidRPr="00EF51DD">
        <w:rPr>
          <w:rFonts w:ascii="Times New Roman CYR" w:hAnsi="Times New Roman CYR" w:cs="Times New Roman CYR"/>
          <w:sz w:val="16"/>
          <w:szCs w:val="16"/>
        </w:rPr>
        <w:t xml:space="preserve">  или  </w:t>
      </w:r>
      <w:r w:rsidRPr="00FE050B">
        <w:rPr>
          <w:sz w:val="16"/>
          <w:szCs w:val="16"/>
        </w:rPr>
        <w:object w:dxaOrig="660" w:dyaOrig="615">
          <v:shape id="_x0000_i1034" type="#_x0000_t75" style="width:9.2pt;height:9.2pt" o:ole="">
            <v:imagedata r:id="rId26" o:title=""/>
          </v:shape>
          <o:OLEObject Type="Embed" ProgID="CorelDRAW.Graphic.9" ShapeID="_x0000_i1034" DrawAspect="Content" ObjectID="_1720206927" r:id="rId36"/>
        </w:object>
      </w:r>
      <w:r w:rsidRPr="00EF51DD">
        <w:rPr>
          <w:rFonts w:ascii="Times New Roman CYR" w:hAnsi="Times New Roman CYR" w:cs="Times New Roman CYR"/>
          <w:sz w:val="16"/>
          <w:szCs w:val="16"/>
        </w:rPr>
        <w:t xml:space="preserve">  выбрать  </w:t>
      </w:r>
      <w:r>
        <w:rPr>
          <w:rFonts w:ascii="Times New Roman CYR" w:hAnsi="Times New Roman CYR" w:cs="Times New Roman CYR"/>
          <w:sz w:val="16"/>
          <w:szCs w:val="16"/>
        </w:rPr>
        <w:t>один</w:t>
      </w:r>
      <w:r w:rsidRPr="00EF51DD">
        <w:rPr>
          <w:rFonts w:ascii="Times New Roman CYR" w:hAnsi="Times New Roman CYR" w:cs="Times New Roman CYR"/>
          <w:sz w:val="16"/>
          <w:szCs w:val="16"/>
        </w:rPr>
        <w:t xml:space="preserve"> из  трех   вариантов  (выбранный режим мигает),   и  коротко  нажать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 w:rsidRPr="00EF51DD">
        <w:rPr>
          <w:rFonts w:ascii="Times New Roman CYR" w:hAnsi="Times New Roman CYR" w:cs="Times New Roman CYR"/>
          <w:sz w:val="16"/>
          <w:szCs w:val="16"/>
        </w:rPr>
        <w:t xml:space="preserve">кнопку </w:t>
      </w:r>
      <w:r w:rsidRPr="00FE050B">
        <w:rPr>
          <w:sz w:val="16"/>
          <w:szCs w:val="16"/>
        </w:rPr>
        <w:object w:dxaOrig="686" w:dyaOrig="639">
          <v:shape id="_x0000_i1035" type="#_x0000_t75" style="width:9.8pt;height:9.2pt" o:ole="">
            <v:imagedata r:id="rId32" o:title=""/>
          </v:shape>
          <o:OLEObject Type="Embed" ProgID="CorelDRAW.Graphic.13" ShapeID="_x0000_i1035" DrawAspect="Content" ObjectID="_1720206928" r:id="rId37"/>
        </w:object>
      </w:r>
      <w:r w:rsidRPr="00EF51DD">
        <w:rPr>
          <w:sz w:val="16"/>
          <w:szCs w:val="16"/>
        </w:rPr>
        <w:t xml:space="preserve"> для подтверждения. </w:t>
      </w:r>
    </w:p>
    <w:p w:rsidR="00331971" w:rsidRPr="00331971" w:rsidRDefault="00331971" w:rsidP="00EF51DD">
      <w:pPr>
        <w:tabs>
          <w:tab w:val="left" w:pos="567"/>
          <w:tab w:val="left" w:pos="3544"/>
          <w:tab w:val="left" w:pos="10773"/>
          <w:tab w:val="left" w:pos="10915"/>
        </w:tabs>
        <w:spacing w:after="0"/>
        <w:ind w:left="142" w:right="205" w:firstLine="142"/>
        <w:jc w:val="both"/>
        <w:rPr>
          <w:sz w:val="12"/>
          <w:szCs w:val="12"/>
        </w:rPr>
      </w:pPr>
    </w:p>
    <w:p w:rsidR="00EF51DD" w:rsidRPr="00EF51DD" w:rsidRDefault="00EF51DD" w:rsidP="00EF51DD">
      <w:pPr>
        <w:tabs>
          <w:tab w:val="left" w:pos="3686"/>
        </w:tabs>
        <w:spacing w:after="0"/>
        <w:ind w:left="142" w:right="205" w:firstLine="142"/>
        <w:jc w:val="both"/>
        <w:rPr>
          <w:b/>
          <w:bCs/>
          <w:i/>
          <w:sz w:val="16"/>
          <w:szCs w:val="16"/>
          <w:lang w:val="uk-UA"/>
        </w:rPr>
      </w:pPr>
      <w:r w:rsidRPr="00EF51DD">
        <w:rPr>
          <w:b/>
          <w:bCs/>
          <w:i/>
          <w:sz w:val="16"/>
          <w:szCs w:val="16"/>
        </w:rPr>
        <w:t>Прибор имеет три варианта режима работы</w:t>
      </w:r>
      <w:r w:rsidRPr="00EF51DD">
        <w:rPr>
          <w:b/>
          <w:bCs/>
          <w:i/>
          <w:sz w:val="16"/>
          <w:szCs w:val="16"/>
          <w:lang w:val="uk-UA"/>
        </w:rPr>
        <w:t>:</w:t>
      </w:r>
    </w:p>
    <w:p w:rsidR="00EF51DD" w:rsidRPr="00EF51DD" w:rsidRDefault="00EF51DD" w:rsidP="00EF51DD">
      <w:pPr>
        <w:spacing w:after="0"/>
        <w:ind w:left="142" w:right="207" w:firstLine="142"/>
        <w:jc w:val="both"/>
        <w:rPr>
          <w:sz w:val="16"/>
          <w:szCs w:val="16"/>
          <w:lang w:val="uk-UA"/>
        </w:rPr>
      </w:pPr>
      <w:proofErr w:type="spellStart"/>
      <w:proofErr w:type="gramStart"/>
      <w:r w:rsidRPr="00EF51DD">
        <w:rPr>
          <w:b/>
          <w:sz w:val="16"/>
          <w:szCs w:val="16"/>
          <w:lang w:val="en-US"/>
        </w:rPr>
        <w:t>nAG</w:t>
      </w:r>
      <w:proofErr w:type="spellEnd"/>
      <w:proofErr w:type="gramEnd"/>
      <w:r w:rsidRPr="00EF51DD">
        <w:rPr>
          <w:sz w:val="16"/>
          <w:szCs w:val="16"/>
          <w:lang w:val="uk-UA"/>
        </w:rPr>
        <w:t xml:space="preserve"> - </w:t>
      </w:r>
      <w:proofErr w:type="spellStart"/>
      <w:r w:rsidRPr="00EF51DD">
        <w:rPr>
          <w:sz w:val="16"/>
          <w:szCs w:val="16"/>
          <w:lang w:val="uk-UA"/>
        </w:rPr>
        <w:t>нагрев</w:t>
      </w:r>
      <w:proofErr w:type="spellEnd"/>
      <w:r w:rsidRPr="00EF51DD">
        <w:rPr>
          <w:sz w:val="16"/>
          <w:szCs w:val="16"/>
          <w:lang w:val="uk-UA"/>
        </w:rPr>
        <w:t xml:space="preserve"> </w:t>
      </w:r>
    </w:p>
    <w:p w:rsidR="00EF51DD" w:rsidRPr="00EF51DD" w:rsidRDefault="00EF51DD" w:rsidP="00EF51DD">
      <w:pPr>
        <w:spacing w:after="0"/>
        <w:ind w:left="142" w:right="207" w:firstLine="142"/>
        <w:jc w:val="both"/>
        <w:rPr>
          <w:sz w:val="16"/>
          <w:szCs w:val="16"/>
          <w:lang w:val="uk-UA"/>
        </w:rPr>
      </w:pPr>
      <w:proofErr w:type="spellStart"/>
      <w:proofErr w:type="gramStart"/>
      <w:r w:rsidRPr="00EF51DD">
        <w:rPr>
          <w:b/>
          <w:sz w:val="16"/>
          <w:szCs w:val="16"/>
          <w:lang w:val="en-US"/>
        </w:rPr>
        <w:t>ohL</w:t>
      </w:r>
      <w:proofErr w:type="spellEnd"/>
      <w:proofErr w:type="gramEnd"/>
      <w:r w:rsidRPr="00EF51DD">
        <w:rPr>
          <w:b/>
          <w:sz w:val="16"/>
          <w:szCs w:val="16"/>
          <w:lang w:val="uk-UA"/>
        </w:rPr>
        <w:t xml:space="preserve"> - </w:t>
      </w:r>
      <w:proofErr w:type="spellStart"/>
      <w:r w:rsidRPr="00EF51DD">
        <w:rPr>
          <w:sz w:val="16"/>
          <w:szCs w:val="16"/>
          <w:lang w:val="uk-UA"/>
        </w:rPr>
        <w:t>охлаждение</w:t>
      </w:r>
      <w:proofErr w:type="spellEnd"/>
      <w:r w:rsidRPr="00EF51DD">
        <w:rPr>
          <w:sz w:val="16"/>
          <w:szCs w:val="16"/>
          <w:lang w:val="uk-UA"/>
        </w:rPr>
        <w:t xml:space="preserve"> </w:t>
      </w:r>
    </w:p>
    <w:p w:rsidR="00EF51DD" w:rsidRPr="00EF51DD" w:rsidRDefault="00EF51DD" w:rsidP="00EF51DD">
      <w:pPr>
        <w:spacing w:after="0"/>
        <w:ind w:left="142" w:right="207" w:firstLine="142"/>
        <w:jc w:val="both"/>
        <w:rPr>
          <w:sz w:val="16"/>
          <w:szCs w:val="16"/>
          <w:lang w:val="uk-UA"/>
        </w:rPr>
      </w:pPr>
      <w:proofErr w:type="spellStart"/>
      <w:proofErr w:type="gramStart"/>
      <w:r w:rsidRPr="00EF51DD">
        <w:rPr>
          <w:b/>
          <w:sz w:val="16"/>
          <w:szCs w:val="16"/>
          <w:lang w:val="en-US"/>
        </w:rPr>
        <w:t>ocn</w:t>
      </w:r>
      <w:proofErr w:type="spellEnd"/>
      <w:proofErr w:type="gramEnd"/>
      <w:r w:rsidRPr="00EF51DD">
        <w:rPr>
          <w:sz w:val="16"/>
          <w:szCs w:val="16"/>
          <w:lang w:val="uk-UA"/>
        </w:rPr>
        <w:t xml:space="preserve"> - </w:t>
      </w:r>
      <w:proofErr w:type="spellStart"/>
      <w:r w:rsidRPr="00EF51DD">
        <w:rPr>
          <w:sz w:val="16"/>
          <w:szCs w:val="16"/>
          <w:lang w:val="uk-UA"/>
        </w:rPr>
        <w:t>окно</w:t>
      </w:r>
      <w:proofErr w:type="spellEnd"/>
    </w:p>
    <w:p w:rsidR="00EF51DD" w:rsidRDefault="00FB653F" w:rsidP="00331971">
      <w:pPr>
        <w:tabs>
          <w:tab w:val="left" w:pos="3686"/>
        </w:tabs>
        <w:spacing w:before="120" w:after="0"/>
        <w:ind w:left="142" w:right="207"/>
        <w:jc w:val="both"/>
        <w:rPr>
          <w:sz w:val="16"/>
          <w:szCs w:val="16"/>
        </w:rPr>
      </w:pPr>
      <w:r w:rsidRPr="00FB653F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97155</wp:posOffset>
            </wp:positionV>
            <wp:extent cx="214630" cy="219075"/>
            <wp:effectExtent l="19050" t="0" r="0" b="0"/>
            <wp:wrapSquare wrapText="bothSides"/>
            <wp:docPr id="7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1DD" w:rsidRPr="00EF51DD">
        <w:rPr>
          <w:sz w:val="16"/>
          <w:szCs w:val="16"/>
        </w:rPr>
        <w:t>Как работают данные режимы, можно ознакомиться в разделе «установка температуры гистерезиса».</w:t>
      </w:r>
    </w:p>
    <w:p w:rsidR="00315A08" w:rsidRDefault="00F864A4" w:rsidP="00315A08">
      <w:pPr>
        <w:pStyle w:val="2"/>
        <w:tabs>
          <w:tab w:val="left" w:pos="3686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F864A4">
        <w:rPr>
          <w:rFonts w:asciiTheme="majorHAnsi" w:hAnsiTheme="majorHAnsi" w:cstheme="majorHAnsi"/>
          <w:caps/>
          <w:sz w:val="16"/>
          <w:szCs w:val="16"/>
          <w:u w:val="none"/>
        </w:rPr>
        <w:lastRenderedPageBreak/>
        <w:t xml:space="preserve">Установка температуры </w:t>
      </w:r>
    </w:p>
    <w:p w:rsidR="00F864A4" w:rsidRPr="00F864A4" w:rsidRDefault="00F864A4" w:rsidP="00315A08">
      <w:pPr>
        <w:pStyle w:val="2"/>
        <w:tabs>
          <w:tab w:val="left" w:pos="3686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F864A4">
        <w:rPr>
          <w:rFonts w:asciiTheme="majorHAnsi" w:hAnsiTheme="majorHAnsi" w:cstheme="majorHAnsi"/>
          <w:caps/>
          <w:sz w:val="16"/>
          <w:szCs w:val="16"/>
          <w:u w:val="none"/>
        </w:rPr>
        <w:t xml:space="preserve">гистерезиса </w:t>
      </w:r>
      <w:proofErr w:type="spellStart"/>
      <w:r w:rsidRPr="00F864A4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GS</w:t>
      </w:r>
      <w:r w:rsidR="00315A08" w:rsidRPr="00315A08">
        <w:rPr>
          <w:rFonts w:ascii="Arial" w:hAnsi="Arial" w:cs="Arial"/>
          <w:bCs/>
          <w:sz w:val="16"/>
          <w:szCs w:val="16"/>
          <w:u w:val="none"/>
          <w:lang w:val="en-US"/>
        </w:rPr>
        <w:t>t</w:t>
      </w:r>
      <w:proofErr w:type="spellEnd"/>
    </w:p>
    <w:p w:rsidR="00F864A4" w:rsidRDefault="00F864A4" w:rsidP="00FB653F">
      <w:pPr>
        <w:tabs>
          <w:tab w:val="left" w:pos="142"/>
          <w:tab w:val="left" w:pos="11057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F864A4">
        <w:rPr>
          <w:rFonts w:cstheme="minorHAnsi"/>
          <w:bCs/>
          <w:sz w:val="16"/>
          <w:szCs w:val="16"/>
        </w:rPr>
        <w:t xml:space="preserve">Для начала необходимо войти в меню прибора, для этого требуется нажать и удержать </w:t>
      </w:r>
      <w:r w:rsidRPr="00F864A4">
        <w:rPr>
          <w:rFonts w:cstheme="minorHAnsi"/>
          <w:bCs/>
          <w:sz w:val="16"/>
          <w:szCs w:val="16"/>
          <w:lang w:val="uk-UA"/>
        </w:rPr>
        <w:t xml:space="preserve"> 2сек.  кнопку  </w:t>
      </w:r>
      <w:r w:rsidR="00315A08" w:rsidRPr="0075661D">
        <w:rPr>
          <w:rFonts w:cstheme="minorHAnsi"/>
          <w:sz w:val="16"/>
          <w:szCs w:val="16"/>
        </w:rPr>
        <w:object w:dxaOrig="686" w:dyaOrig="639">
          <v:shape id="_x0000_i1036" type="#_x0000_t75" style="width:9.8pt;height:9.2pt" o:ole="">
            <v:imagedata r:id="rId32" o:title=""/>
          </v:shape>
          <o:OLEObject Type="Embed" ProgID="CorelDRAW.Graphic.13" ShapeID="_x0000_i1036" DrawAspect="Content" ObjectID="_1720206929" r:id="rId38"/>
        </w:object>
      </w:r>
      <w:r w:rsidRPr="00F864A4">
        <w:rPr>
          <w:rFonts w:cstheme="minorHAnsi"/>
          <w:sz w:val="16"/>
          <w:szCs w:val="16"/>
        </w:rPr>
        <w:t xml:space="preserve">, затем коротким нажатием этой же кнопки выбрать подменю </w:t>
      </w:r>
      <w:proofErr w:type="spellStart"/>
      <w:r w:rsidRPr="00F864A4">
        <w:rPr>
          <w:rFonts w:cstheme="minorHAnsi"/>
          <w:b/>
          <w:sz w:val="16"/>
          <w:szCs w:val="16"/>
          <w:lang w:val="en-US"/>
        </w:rPr>
        <w:t>GSt</w:t>
      </w:r>
      <w:proofErr w:type="spellEnd"/>
      <w:r w:rsidRPr="00F864A4">
        <w:rPr>
          <w:rFonts w:cstheme="minorHAnsi"/>
          <w:sz w:val="16"/>
          <w:szCs w:val="16"/>
        </w:rPr>
        <w:t xml:space="preserve">. Далее кнопкой </w:t>
      </w:r>
      <w:r w:rsidR="00315A08" w:rsidRPr="0075661D">
        <w:rPr>
          <w:rFonts w:cstheme="minorHAnsi"/>
          <w:sz w:val="16"/>
          <w:szCs w:val="16"/>
        </w:rPr>
        <w:object w:dxaOrig="660" w:dyaOrig="615">
          <v:shape id="_x0000_i1037" type="#_x0000_t75" style="width:9.8pt;height:9.2pt" o:ole="">
            <v:imagedata r:id="rId24" o:title=""/>
          </v:shape>
          <o:OLEObject Type="Embed" ProgID="CorelDRAW.Graphic.9" ShapeID="_x0000_i1037" DrawAspect="Content" ObjectID="_1720206930" r:id="rId39"/>
        </w:object>
      </w:r>
      <w:r w:rsidRPr="00F864A4">
        <w:rPr>
          <w:rFonts w:cstheme="minorHAnsi"/>
          <w:sz w:val="16"/>
          <w:szCs w:val="16"/>
        </w:rPr>
        <w:t xml:space="preserve"> или </w:t>
      </w:r>
      <w:r w:rsidR="00315A08" w:rsidRPr="0075661D">
        <w:rPr>
          <w:rFonts w:cstheme="minorHAnsi"/>
          <w:sz w:val="16"/>
          <w:szCs w:val="16"/>
        </w:rPr>
        <w:object w:dxaOrig="660" w:dyaOrig="615">
          <v:shape id="_x0000_i1038" type="#_x0000_t75" style="width:9.2pt;height:9.2pt" o:ole="">
            <v:imagedata r:id="rId26" o:title=""/>
          </v:shape>
          <o:OLEObject Type="Embed" ProgID="CorelDRAW.Graphic.9" ShapeID="_x0000_i1038" DrawAspect="Content" ObjectID="_1720206931" r:id="rId40"/>
        </w:object>
      </w:r>
      <w:r w:rsidRPr="00F864A4">
        <w:rPr>
          <w:rFonts w:cstheme="minorHAnsi"/>
          <w:sz w:val="16"/>
          <w:szCs w:val="16"/>
        </w:rPr>
        <w:t xml:space="preserve"> установить требуемое значение гистерезиса (изменяемое значение мигает), и коротко нажать кнопку </w:t>
      </w:r>
      <w:r w:rsidR="00315A08" w:rsidRPr="0075661D">
        <w:rPr>
          <w:rFonts w:cstheme="minorHAnsi"/>
          <w:sz w:val="16"/>
          <w:szCs w:val="16"/>
        </w:rPr>
        <w:object w:dxaOrig="686" w:dyaOrig="639">
          <v:shape id="_x0000_i1039" type="#_x0000_t75" style="width:9.8pt;height:9.2pt" o:ole="">
            <v:imagedata r:id="rId32" o:title=""/>
          </v:shape>
          <o:OLEObject Type="Embed" ProgID="CorelDRAW.Graphic.13" ShapeID="_x0000_i1039" DrawAspect="Content" ObjectID="_1720206932" r:id="rId41"/>
        </w:object>
      </w:r>
      <w:r w:rsidRPr="00F864A4">
        <w:rPr>
          <w:rFonts w:cstheme="minorHAnsi"/>
          <w:sz w:val="16"/>
          <w:szCs w:val="16"/>
        </w:rPr>
        <w:t xml:space="preserve"> для подтверждения.</w:t>
      </w:r>
    </w:p>
    <w:p w:rsidR="00FB653F" w:rsidRPr="00FB653F" w:rsidRDefault="00FB653F" w:rsidP="00FB653F">
      <w:pPr>
        <w:tabs>
          <w:tab w:val="left" w:pos="142"/>
          <w:tab w:val="left" w:pos="11057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</w:p>
    <w:p w:rsidR="00F864A4" w:rsidRPr="00F864A4" w:rsidRDefault="00F864A4" w:rsidP="00315A08">
      <w:pPr>
        <w:tabs>
          <w:tab w:val="left" w:pos="142"/>
          <w:tab w:val="left" w:pos="10915"/>
        </w:tabs>
        <w:autoSpaceDE w:val="0"/>
        <w:autoSpaceDN w:val="0"/>
        <w:adjustRightInd w:val="0"/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F864A4">
        <w:rPr>
          <w:rFonts w:cstheme="minorHAnsi"/>
          <w:b/>
          <w:bCs/>
          <w:sz w:val="16"/>
          <w:szCs w:val="16"/>
        </w:rPr>
        <w:t>Как работает гистерезис?</w:t>
      </w:r>
      <w:r w:rsidRPr="00F864A4">
        <w:rPr>
          <w:rFonts w:cstheme="minorHAnsi"/>
          <w:bCs/>
          <w:sz w:val="16"/>
          <w:szCs w:val="16"/>
        </w:rPr>
        <w:t xml:space="preserve"> </w:t>
      </w:r>
    </w:p>
    <w:p w:rsidR="00F864A4" w:rsidRPr="00F864A4" w:rsidRDefault="00F864A4" w:rsidP="00FB653F">
      <w:pPr>
        <w:tabs>
          <w:tab w:val="left" w:pos="142"/>
          <w:tab w:val="left" w:pos="10915"/>
        </w:tabs>
        <w:autoSpaceDE w:val="0"/>
        <w:autoSpaceDN w:val="0"/>
        <w:adjustRightInd w:val="0"/>
        <w:spacing w:after="24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F864A4">
        <w:rPr>
          <w:rFonts w:cstheme="minorHAnsi"/>
          <w:bCs/>
          <w:sz w:val="16"/>
          <w:szCs w:val="16"/>
        </w:rPr>
        <w:t xml:space="preserve">Когда  выбран  режим  нагрев  </w:t>
      </w:r>
      <w:proofErr w:type="spellStart"/>
      <w:r w:rsidRPr="00F864A4">
        <w:rPr>
          <w:rFonts w:cstheme="minorHAnsi"/>
          <w:b/>
          <w:sz w:val="16"/>
          <w:szCs w:val="16"/>
          <w:lang w:val="en-US"/>
        </w:rPr>
        <w:t>nAG</w:t>
      </w:r>
      <w:proofErr w:type="spellEnd"/>
      <w:r w:rsidRPr="00F864A4">
        <w:rPr>
          <w:rFonts w:cstheme="minorHAnsi"/>
          <w:b/>
          <w:bCs/>
          <w:sz w:val="16"/>
          <w:szCs w:val="16"/>
        </w:rPr>
        <w:t xml:space="preserve">: </w:t>
      </w:r>
      <w:r w:rsidRPr="00F864A4">
        <w:rPr>
          <w:rFonts w:cstheme="minorHAnsi"/>
          <w:bCs/>
          <w:sz w:val="16"/>
          <w:szCs w:val="16"/>
        </w:rPr>
        <w:t xml:space="preserve"> если  желаемая  температура  установлена  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и гистерезис  установлен 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то реле прибора будет включаться при температуре 25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а отключаться при 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тем самым поддерживая температуру 25-30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С.</w:t>
      </w:r>
    </w:p>
    <w:p w:rsidR="00F864A4" w:rsidRPr="00F864A4" w:rsidRDefault="00F864A4" w:rsidP="00FB653F">
      <w:pPr>
        <w:tabs>
          <w:tab w:val="left" w:pos="142"/>
          <w:tab w:val="left" w:pos="10773"/>
          <w:tab w:val="left" w:pos="10915"/>
        </w:tabs>
        <w:autoSpaceDE w:val="0"/>
        <w:autoSpaceDN w:val="0"/>
        <w:adjustRightInd w:val="0"/>
        <w:spacing w:after="24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F864A4">
        <w:rPr>
          <w:rFonts w:cstheme="minorHAnsi"/>
          <w:bCs/>
          <w:sz w:val="16"/>
          <w:szCs w:val="16"/>
        </w:rPr>
        <w:t xml:space="preserve">Когда выбран режим охлаждение </w:t>
      </w:r>
      <w:proofErr w:type="spellStart"/>
      <w:r w:rsidRPr="00F864A4">
        <w:rPr>
          <w:rFonts w:cstheme="minorHAnsi"/>
          <w:b/>
          <w:sz w:val="16"/>
          <w:szCs w:val="16"/>
          <w:lang w:val="en-US"/>
        </w:rPr>
        <w:t>ohL</w:t>
      </w:r>
      <w:proofErr w:type="spellEnd"/>
      <w:r w:rsidRPr="00F864A4">
        <w:rPr>
          <w:rFonts w:cstheme="minorHAnsi"/>
          <w:b/>
          <w:bCs/>
          <w:sz w:val="16"/>
          <w:szCs w:val="16"/>
        </w:rPr>
        <w:t>:</w:t>
      </w:r>
      <w:r w:rsidRPr="00F864A4">
        <w:rPr>
          <w:rFonts w:cstheme="minorHAnsi"/>
          <w:bCs/>
          <w:sz w:val="16"/>
          <w:szCs w:val="16"/>
        </w:rPr>
        <w:t xml:space="preserve">  если желаемая температура установлена 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и гистерезис  установлен 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то реле прибора будет включаться при температуре 35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а отключаться при 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тем самым поддерживая температуру 35-30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С.</w:t>
      </w:r>
    </w:p>
    <w:p w:rsidR="00F864A4" w:rsidRDefault="00F864A4" w:rsidP="00394F0B">
      <w:pPr>
        <w:tabs>
          <w:tab w:val="left" w:pos="142"/>
          <w:tab w:val="left" w:pos="3686"/>
        </w:tabs>
        <w:spacing w:after="0"/>
        <w:ind w:left="142" w:right="205" w:firstLine="142"/>
        <w:jc w:val="both"/>
        <w:rPr>
          <w:rFonts w:cstheme="minorHAnsi"/>
          <w:bCs/>
          <w:sz w:val="16"/>
          <w:szCs w:val="16"/>
        </w:rPr>
      </w:pPr>
      <w:r w:rsidRPr="00F864A4">
        <w:rPr>
          <w:rFonts w:cstheme="minorHAnsi"/>
          <w:bCs/>
          <w:sz w:val="16"/>
          <w:szCs w:val="16"/>
        </w:rPr>
        <w:t>Когда   выбран   режим   окно</w:t>
      </w:r>
      <w:r w:rsidRPr="00F864A4">
        <w:rPr>
          <w:rFonts w:cstheme="minorHAnsi"/>
          <w:b/>
          <w:bCs/>
          <w:sz w:val="16"/>
          <w:szCs w:val="16"/>
        </w:rPr>
        <w:t xml:space="preserve">  </w:t>
      </w:r>
      <w:proofErr w:type="spellStart"/>
      <w:r w:rsidRPr="00F864A4">
        <w:rPr>
          <w:rFonts w:cstheme="minorHAnsi"/>
          <w:b/>
          <w:sz w:val="16"/>
          <w:szCs w:val="16"/>
          <w:lang w:val="en-US"/>
        </w:rPr>
        <w:t>ocn</w:t>
      </w:r>
      <w:proofErr w:type="spellEnd"/>
      <w:r w:rsidRPr="00F864A4">
        <w:rPr>
          <w:rFonts w:cstheme="minorHAnsi"/>
          <w:b/>
          <w:bCs/>
          <w:sz w:val="16"/>
          <w:szCs w:val="16"/>
        </w:rPr>
        <w:t xml:space="preserve">: </w:t>
      </w:r>
      <w:r w:rsidRPr="00F864A4">
        <w:rPr>
          <w:rFonts w:cstheme="minorHAnsi"/>
          <w:bCs/>
          <w:sz w:val="16"/>
          <w:szCs w:val="16"/>
        </w:rPr>
        <w:t xml:space="preserve"> если  желаемая  температура  установлена  30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и гистерезис установлен 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то реле прибора будет включено при измеренной температуре от 25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 до 35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С, а отключено, если измеренная температура будет выше 35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 или ниже 25</w:t>
      </w:r>
      <w:r w:rsidRPr="00F864A4">
        <w:rPr>
          <w:rFonts w:cstheme="minorHAnsi"/>
          <w:bCs/>
          <w:sz w:val="16"/>
          <w:szCs w:val="16"/>
          <w:vertAlign w:val="superscript"/>
        </w:rPr>
        <w:t>о</w:t>
      </w:r>
      <w:r w:rsidRPr="00F864A4">
        <w:rPr>
          <w:rFonts w:cstheme="minorHAnsi"/>
          <w:bCs/>
          <w:sz w:val="16"/>
          <w:szCs w:val="16"/>
        </w:rPr>
        <w:t>С</w:t>
      </w:r>
      <w:r w:rsidR="00394F0B">
        <w:rPr>
          <w:rFonts w:cstheme="minorHAnsi"/>
          <w:bCs/>
          <w:sz w:val="16"/>
          <w:szCs w:val="16"/>
        </w:rPr>
        <w:t>.</w:t>
      </w:r>
    </w:p>
    <w:p w:rsidR="00394F0B" w:rsidRPr="00EF51DD" w:rsidRDefault="00394F0B" w:rsidP="00394F0B">
      <w:pPr>
        <w:pStyle w:val="2"/>
        <w:tabs>
          <w:tab w:val="left" w:pos="3828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 xml:space="preserve">выбор типа датчика </w:t>
      </w:r>
      <w:proofErr w:type="spellStart"/>
      <w:r w:rsidRPr="00394F0B">
        <w:rPr>
          <w:rFonts w:asciiTheme="majorHAnsi" w:hAnsiTheme="majorHAnsi" w:cstheme="majorHAnsi"/>
          <w:sz w:val="16"/>
          <w:szCs w:val="16"/>
          <w:u w:val="none"/>
          <w:lang w:val="en-US"/>
        </w:rPr>
        <w:t>Snr</w:t>
      </w:r>
      <w:proofErr w:type="spellEnd"/>
    </w:p>
    <w:p w:rsidR="00394F0B" w:rsidRPr="00EF51DD" w:rsidRDefault="00394F0B" w:rsidP="002553AD">
      <w:pPr>
        <w:tabs>
          <w:tab w:val="left" w:pos="567"/>
          <w:tab w:val="left" w:pos="3686"/>
          <w:tab w:val="left" w:pos="10773"/>
          <w:tab w:val="left" w:pos="10915"/>
        </w:tabs>
        <w:spacing w:after="0"/>
        <w:ind w:left="142" w:right="205" w:firstLine="142"/>
        <w:jc w:val="both"/>
        <w:rPr>
          <w:sz w:val="16"/>
          <w:szCs w:val="16"/>
        </w:rPr>
      </w:pPr>
      <w:r w:rsidRPr="00EF51DD">
        <w:rPr>
          <w:bCs/>
          <w:sz w:val="16"/>
          <w:szCs w:val="16"/>
        </w:rPr>
        <w:t xml:space="preserve">Для начала необходимо войти в меню прибора, для этого требуется нажать и удержать </w:t>
      </w:r>
      <w:r w:rsidRPr="00EF51DD">
        <w:rPr>
          <w:bCs/>
          <w:sz w:val="16"/>
          <w:szCs w:val="16"/>
          <w:lang w:val="uk-UA"/>
        </w:rPr>
        <w:t xml:space="preserve"> 2сек.  кнопку  </w:t>
      </w:r>
      <w:r w:rsidRPr="00FE050B">
        <w:rPr>
          <w:sz w:val="16"/>
          <w:szCs w:val="16"/>
        </w:rPr>
        <w:object w:dxaOrig="686" w:dyaOrig="639">
          <v:shape id="_x0000_i1040" type="#_x0000_t75" style="width:9.8pt;height:9.2pt" o:ole="">
            <v:imagedata r:id="rId32" o:title=""/>
          </v:shape>
          <o:OLEObject Type="Embed" ProgID="CorelDRAW.Graphic.13" ShapeID="_x0000_i1040" DrawAspect="Content" ObjectID="_1720206933" r:id="rId42"/>
        </w:object>
      </w:r>
      <w:r w:rsidRPr="00EF51DD">
        <w:rPr>
          <w:sz w:val="16"/>
          <w:szCs w:val="16"/>
        </w:rPr>
        <w:t xml:space="preserve">, затем коротким нажатием этой же кнопки выбрать подменю  </w:t>
      </w:r>
      <w:proofErr w:type="spellStart"/>
      <w:r w:rsidRPr="00394F0B">
        <w:rPr>
          <w:rFonts w:cstheme="minorHAnsi"/>
          <w:b/>
          <w:sz w:val="16"/>
          <w:szCs w:val="16"/>
          <w:lang w:val="en-US"/>
        </w:rPr>
        <w:t>Snr</w:t>
      </w:r>
      <w:proofErr w:type="spellEnd"/>
      <w:r w:rsidRPr="00EF51DD">
        <w:rPr>
          <w:sz w:val="16"/>
          <w:szCs w:val="16"/>
        </w:rPr>
        <w:t xml:space="preserve">.  Далее  кнопкой  </w:t>
      </w:r>
      <w:r w:rsidRPr="00394F0B">
        <w:rPr>
          <w:rFonts w:cstheme="minorHAnsi"/>
          <w:sz w:val="16"/>
          <w:szCs w:val="16"/>
        </w:rPr>
        <w:object w:dxaOrig="660" w:dyaOrig="615">
          <v:shape id="_x0000_i1041" type="#_x0000_t75" style="width:9.8pt;height:9.2pt" o:ole="">
            <v:imagedata r:id="rId24" o:title=""/>
          </v:shape>
          <o:OLEObject Type="Embed" ProgID="CorelDRAW.Graphic.9" ShapeID="_x0000_i1041" DrawAspect="Content" ObjectID="_1720206934" r:id="rId43"/>
        </w:object>
      </w:r>
      <w:r w:rsidRPr="00394F0B">
        <w:rPr>
          <w:rFonts w:cstheme="minorHAnsi"/>
          <w:sz w:val="16"/>
          <w:szCs w:val="16"/>
        </w:rPr>
        <w:t xml:space="preserve">  или  </w:t>
      </w:r>
      <w:r w:rsidRPr="00394F0B">
        <w:rPr>
          <w:rFonts w:cstheme="minorHAnsi"/>
          <w:sz w:val="16"/>
          <w:szCs w:val="16"/>
        </w:rPr>
        <w:object w:dxaOrig="660" w:dyaOrig="615">
          <v:shape id="_x0000_i1042" type="#_x0000_t75" style="width:9.2pt;height:9.2pt" o:ole="">
            <v:imagedata r:id="rId26" o:title=""/>
          </v:shape>
          <o:OLEObject Type="Embed" ProgID="CorelDRAW.Graphic.9" ShapeID="_x0000_i1042" DrawAspect="Content" ObjectID="_1720206935" r:id="rId44"/>
        </w:object>
      </w:r>
      <w:r w:rsidRPr="00394F0B">
        <w:rPr>
          <w:rFonts w:cstheme="minorHAnsi"/>
          <w:sz w:val="16"/>
          <w:szCs w:val="16"/>
        </w:rPr>
        <w:t xml:space="preserve">  выбрать  один из  типов поддерживаемых </w:t>
      </w:r>
      <w:r w:rsidRPr="002553AD">
        <w:rPr>
          <w:rFonts w:cstheme="minorHAnsi"/>
          <w:sz w:val="16"/>
          <w:szCs w:val="16"/>
        </w:rPr>
        <w:t>датчиков</w:t>
      </w:r>
      <w:r w:rsidR="002553AD" w:rsidRPr="002553AD">
        <w:rPr>
          <w:rFonts w:cstheme="minorHAnsi"/>
          <w:sz w:val="16"/>
          <w:szCs w:val="16"/>
        </w:rPr>
        <w:t xml:space="preserve"> и  коротко  нажать кнопку </w:t>
      </w:r>
      <w:r w:rsidR="002553AD" w:rsidRPr="002553AD">
        <w:rPr>
          <w:rFonts w:cstheme="minorHAnsi"/>
          <w:sz w:val="16"/>
          <w:szCs w:val="16"/>
        </w:rPr>
        <w:object w:dxaOrig="686" w:dyaOrig="639">
          <v:shape id="_x0000_i1043" type="#_x0000_t75" style="width:9.8pt;height:9.2pt" o:ole="">
            <v:imagedata r:id="rId32" o:title=""/>
          </v:shape>
          <o:OLEObject Type="Embed" ProgID="CorelDRAW.Graphic.13" ShapeID="_x0000_i1043" DrawAspect="Content" ObjectID="_1720206936" r:id="rId45"/>
        </w:object>
      </w:r>
      <w:r w:rsidR="002553AD" w:rsidRPr="002553AD">
        <w:rPr>
          <w:rFonts w:cstheme="minorHAnsi"/>
          <w:sz w:val="16"/>
          <w:szCs w:val="16"/>
        </w:rPr>
        <w:t xml:space="preserve"> для подтверждения.</w:t>
      </w:r>
    </w:p>
    <w:p w:rsidR="00394F0B" w:rsidRPr="00EF51DD" w:rsidRDefault="00394F0B" w:rsidP="00394F0B">
      <w:pPr>
        <w:tabs>
          <w:tab w:val="left" w:pos="3686"/>
        </w:tabs>
        <w:spacing w:after="0"/>
        <w:ind w:left="142" w:right="205" w:firstLine="142"/>
        <w:jc w:val="both"/>
        <w:rPr>
          <w:b/>
          <w:bCs/>
          <w:i/>
          <w:sz w:val="16"/>
          <w:szCs w:val="16"/>
          <w:lang w:val="uk-UA"/>
        </w:rPr>
      </w:pPr>
      <w:r w:rsidRPr="00EF51DD">
        <w:rPr>
          <w:b/>
          <w:bCs/>
          <w:i/>
          <w:sz w:val="16"/>
          <w:szCs w:val="16"/>
        </w:rPr>
        <w:t xml:space="preserve">Прибор </w:t>
      </w:r>
      <w:r>
        <w:rPr>
          <w:b/>
          <w:bCs/>
          <w:i/>
          <w:sz w:val="16"/>
          <w:szCs w:val="16"/>
        </w:rPr>
        <w:t>поддерживает работу с двумя типами датчиков</w:t>
      </w:r>
      <w:r w:rsidRPr="00EF51DD">
        <w:rPr>
          <w:b/>
          <w:bCs/>
          <w:i/>
          <w:sz w:val="16"/>
          <w:szCs w:val="16"/>
          <w:lang w:val="uk-UA"/>
        </w:rPr>
        <w:t>:</w:t>
      </w:r>
    </w:p>
    <w:p w:rsidR="00394F0B" w:rsidRPr="00EF51DD" w:rsidRDefault="009B5923" w:rsidP="00394F0B">
      <w:pPr>
        <w:spacing w:after="0"/>
        <w:ind w:left="142" w:right="207" w:firstLine="142"/>
        <w:jc w:val="both"/>
        <w:rPr>
          <w:sz w:val="16"/>
          <w:szCs w:val="16"/>
          <w:lang w:val="uk-UA"/>
        </w:rPr>
      </w:pPr>
      <w:r>
        <w:rPr>
          <w:b/>
          <w:sz w:val="16"/>
          <w:szCs w:val="16"/>
        </w:rPr>
        <w:t>РТ100</w:t>
      </w:r>
      <w:r>
        <w:rPr>
          <w:sz w:val="16"/>
          <w:szCs w:val="16"/>
          <w:lang w:val="uk-UA"/>
        </w:rPr>
        <w:t xml:space="preserve"> – 0.1кОм</w:t>
      </w:r>
      <w:r w:rsidR="00394F0B" w:rsidRPr="00EF51DD">
        <w:rPr>
          <w:sz w:val="16"/>
          <w:szCs w:val="16"/>
          <w:lang w:val="uk-UA"/>
        </w:rPr>
        <w:t xml:space="preserve"> </w:t>
      </w:r>
    </w:p>
    <w:p w:rsidR="00394F0B" w:rsidRPr="009B5923" w:rsidRDefault="009B5923" w:rsidP="009B5923">
      <w:pPr>
        <w:spacing w:after="0"/>
        <w:ind w:left="142" w:right="207" w:firstLine="142"/>
        <w:jc w:val="both"/>
        <w:rPr>
          <w:sz w:val="16"/>
          <w:szCs w:val="16"/>
          <w:lang w:val="uk-UA"/>
        </w:rPr>
      </w:pPr>
      <w:r>
        <w:rPr>
          <w:b/>
          <w:sz w:val="16"/>
          <w:szCs w:val="16"/>
        </w:rPr>
        <w:t>РТ1000</w:t>
      </w:r>
      <w:r w:rsidR="00394F0B" w:rsidRPr="00EF51DD">
        <w:rPr>
          <w:b/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– 1кОм</w:t>
      </w:r>
    </w:p>
    <w:p w:rsidR="0035198E" w:rsidRPr="0035198E" w:rsidRDefault="0035198E" w:rsidP="0035198E">
      <w:pPr>
        <w:pStyle w:val="2"/>
        <w:tabs>
          <w:tab w:val="left" w:pos="3686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35198E">
        <w:rPr>
          <w:rFonts w:asciiTheme="majorHAnsi" w:hAnsiTheme="majorHAnsi" w:cstheme="majorHAnsi"/>
          <w:caps/>
          <w:sz w:val="16"/>
          <w:szCs w:val="16"/>
          <w:u w:val="none"/>
        </w:rPr>
        <w:t xml:space="preserve">Калибровка датчика  </w:t>
      </w:r>
      <w:r w:rsidRPr="0035198E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CAL</w:t>
      </w:r>
    </w:p>
    <w:p w:rsidR="0035198E" w:rsidRPr="0035198E" w:rsidRDefault="0035198E" w:rsidP="00A216E7">
      <w:pPr>
        <w:tabs>
          <w:tab w:val="left" w:pos="10773"/>
        </w:tabs>
        <w:spacing w:after="0"/>
        <w:ind w:left="142" w:right="207"/>
        <w:jc w:val="both"/>
        <w:rPr>
          <w:rFonts w:cstheme="minorHAnsi"/>
          <w:sz w:val="16"/>
          <w:szCs w:val="16"/>
        </w:rPr>
      </w:pPr>
      <w:r w:rsidRPr="0035198E">
        <w:rPr>
          <w:rFonts w:cstheme="minorHAnsi"/>
          <w:bCs/>
          <w:sz w:val="16"/>
          <w:szCs w:val="16"/>
        </w:rPr>
        <w:t>Для начала необходимо войти в меню прибора, для этого требуется нажать и удержать</w:t>
      </w:r>
      <w:r w:rsidRPr="0035198E">
        <w:rPr>
          <w:rFonts w:cstheme="minorHAnsi"/>
          <w:bCs/>
          <w:sz w:val="16"/>
          <w:szCs w:val="16"/>
          <w:lang w:val="uk-UA"/>
        </w:rPr>
        <w:t xml:space="preserve">  2сек.  кнопку </w:t>
      </w:r>
      <w:r w:rsidRPr="00FE050B">
        <w:rPr>
          <w:sz w:val="16"/>
          <w:szCs w:val="16"/>
        </w:rPr>
        <w:object w:dxaOrig="686" w:dyaOrig="639">
          <v:shape id="_x0000_i1044" type="#_x0000_t75" style="width:9.8pt;height:9.2pt" o:ole="">
            <v:imagedata r:id="rId32" o:title=""/>
          </v:shape>
          <o:OLEObject Type="Embed" ProgID="CorelDRAW.Graphic.13" ShapeID="_x0000_i1044" DrawAspect="Content" ObjectID="_1720206937" r:id="rId46"/>
        </w:object>
      </w:r>
      <w:r w:rsidRPr="0035198E">
        <w:rPr>
          <w:rFonts w:cstheme="minorHAnsi"/>
          <w:sz w:val="16"/>
          <w:szCs w:val="16"/>
        </w:rPr>
        <w:t xml:space="preserve">, затем коротким нажатием этой же кнопки выбрать подменю </w:t>
      </w:r>
      <w:r w:rsidRPr="0035198E">
        <w:rPr>
          <w:rFonts w:cstheme="minorHAnsi"/>
          <w:b/>
          <w:sz w:val="16"/>
          <w:szCs w:val="16"/>
          <w:lang w:val="en-US"/>
        </w:rPr>
        <w:t>CAL</w:t>
      </w:r>
      <w:r w:rsidRPr="0035198E">
        <w:rPr>
          <w:rFonts w:cstheme="minorHAnsi"/>
          <w:sz w:val="16"/>
          <w:szCs w:val="16"/>
        </w:rPr>
        <w:t xml:space="preserve">. Далее кнопкой </w:t>
      </w:r>
      <w:r w:rsidRPr="00394F0B">
        <w:rPr>
          <w:rFonts w:cstheme="minorHAnsi"/>
          <w:sz w:val="16"/>
          <w:szCs w:val="16"/>
        </w:rPr>
        <w:object w:dxaOrig="660" w:dyaOrig="615">
          <v:shape id="_x0000_i1045" type="#_x0000_t75" style="width:9.8pt;height:9.2pt" o:ole="">
            <v:imagedata r:id="rId24" o:title=""/>
          </v:shape>
          <o:OLEObject Type="Embed" ProgID="CorelDRAW.Graphic.9" ShapeID="_x0000_i1045" DrawAspect="Content" ObjectID="_1720206938" r:id="rId47"/>
        </w:object>
      </w:r>
      <w:r w:rsidRPr="0035198E">
        <w:rPr>
          <w:rFonts w:cstheme="minorHAnsi"/>
          <w:sz w:val="16"/>
          <w:szCs w:val="16"/>
        </w:rPr>
        <w:t xml:space="preserve"> или </w:t>
      </w:r>
      <w:r w:rsidRPr="00394F0B">
        <w:rPr>
          <w:rFonts w:cstheme="minorHAnsi"/>
          <w:sz w:val="16"/>
          <w:szCs w:val="16"/>
        </w:rPr>
        <w:object w:dxaOrig="660" w:dyaOrig="615">
          <v:shape id="_x0000_i1046" type="#_x0000_t75" style="width:9.2pt;height:9.2pt" o:ole="">
            <v:imagedata r:id="rId26" o:title=""/>
          </v:shape>
          <o:OLEObject Type="Embed" ProgID="CorelDRAW.Graphic.9" ShapeID="_x0000_i1046" DrawAspect="Content" ObjectID="_1720206939" r:id="rId48"/>
        </w:object>
      </w:r>
      <w:r w:rsidRPr="0035198E">
        <w:rPr>
          <w:rFonts w:cstheme="minorHAnsi"/>
          <w:sz w:val="16"/>
          <w:szCs w:val="16"/>
        </w:rPr>
        <w:t xml:space="preserve"> установить поправку показаний, выраженную в градусах </w:t>
      </w:r>
      <w:r w:rsidR="00A216E7">
        <w:rPr>
          <w:rFonts w:cstheme="minorHAnsi"/>
          <w:sz w:val="16"/>
          <w:szCs w:val="16"/>
        </w:rPr>
        <w:t xml:space="preserve">         </w:t>
      </w:r>
      <w:r w:rsidRPr="0035198E">
        <w:rPr>
          <w:rFonts w:cstheme="minorHAnsi"/>
          <w:sz w:val="16"/>
          <w:szCs w:val="16"/>
        </w:rPr>
        <w:t xml:space="preserve">Цельсия (выбранный режим мигает), и коротко нажать кнопку </w:t>
      </w:r>
      <w:r w:rsidRPr="00FE050B">
        <w:rPr>
          <w:sz w:val="16"/>
          <w:szCs w:val="16"/>
        </w:rPr>
        <w:object w:dxaOrig="686" w:dyaOrig="639">
          <v:shape id="_x0000_i1047" type="#_x0000_t75" style="width:9.8pt;height:9.2pt" o:ole="">
            <v:imagedata r:id="rId32" o:title=""/>
          </v:shape>
          <o:OLEObject Type="Embed" ProgID="CorelDRAW.Graphic.13" ShapeID="_x0000_i1047" DrawAspect="Content" ObjectID="_1720206940" r:id="rId49"/>
        </w:object>
      </w:r>
      <w:r>
        <w:rPr>
          <w:rFonts w:cstheme="minorHAnsi"/>
          <w:sz w:val="16"/>
          <w:szCs w:val="16"/>
        </w:rPr>
        <w:t xml:space="preserve"> для подтверждения.</w:t>
      </w:r>
    </w:p>
    <w:p w:rsidR="0035198E" w:rsidRPr="0035198E" w:rsidRDefault="00A216E7" w:rsidP="00E97DD4">
      <w:pPr>
        <w:tabs>
          <w:tab w:val="left" w:pos="10773"/>
        </w:tabs>
        <w:spacing w:after="0"/>
        <w:ind w:left="142" w:right="207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89814</wp:posOffset>
            </wp:positionH>
            <wp:positionV relativeFrom="paragraph">
              <wp:posOffset>17170</wp:posOffset>
            </wp:positionV>
            <wp:extent cx="215037" cy="219456"/>
            <wp:effectExtent l="19050" t="0" r="0" b="0"/>
            <wp:wrapSquare wrapText="bothSides"/>
            <wp:docPr id="5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53F" w:rsidRPr="00FB653F">
        <w:rPr>
          <w:rFonts w:cstheme="minorHAnsi"/>
          <w:sz w:val="16"/>
          <w:szCs w:val="16"/>
        </w:rPr>
        <w:t>В</w:t>
      </w:r>
      <w:r w:rsidR="0035198E" w:rsidRPr="0035198E">
        <w:rPr>
          <w:rFonts w:cstheme="minorHAnsi"/>
          <w:sz w:val="16"/>
          <w:szCs w:val="16"/>
        </w:rPr>
        <w:t>ысокоточный</w:t>
      </w:r>
      <w:r w:rsidR="0035198E" w:rsidRPr="0035198E">
        <w:rPr>
          <w:rFonts w:cstheme="minorHAnsi"/>
          <w:b/>
          <w:sz w:val="16"/>
          <w:szCs w:val="16"/>
        </w:rPr>
        <w:t xml:space="preserve"> </w:t>
      </w:r>
      <w:r w:rsidR="0035198E" w:rsidRPr="0035198E">
        <w:rPr>
          <w:rFonts w:cstheme="minorHAnsi"/>
          <w:sz w:val="16"/>
          <w:szCs w:val="16"/>
        </w:rPr>
        <w:t xml:space="preserve">датчик, входящий в комплект, в калибровке не нуждается. Калибровка датчика, может </w:t>
      </w:r>
      <w:proofErr w:type="gramStart"/>
      <w:r w:rsidR="0035198E" w:rsidRPr="0035198E">
        <w:rPr>
          <w:rFonts w:cstheme="minorHAnsi"/>
          <w:sz w:val="16"/>
          <w:szCs w:val="16"/>
        </w:rPr>
        <w:t>понадобится</w:t>
      </w:r>
      <w:proofErr w:type="gramEnd"/>
      <w:r w:rsidR="0035198E" w:rsidRPr="0035198E">
        <w:rPr>
          <w:rFonts w:cstheme="minorHAnsi"/>
          <w:sz w:val="16"/>
          <w:szCs w:val="16"/>
        </w:rPr>
        <w:t xml:space="preserve"> в случае замены платинового датчика на его аналог (терморезистор 100 Ом).</w:t>
      </w:r>
    </w:p>
    <w:p w:rsidR="00446159" w:rsidRPr="00F03CD4" w:rsidRDefault="0035198E" w:rsidP="00446159">
      <w:pPr>
        <w:pStyle w:val="2"/>
        <w:tabs>
          <w:tab w:val="left" w:pos="3686"/>
        </w:tabs>
        <w:ind w:left="142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 w:rsidRPr="00446159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 w:rsidR="00446159" w:rsidRPr="00F03CD4">
        <w:rPr>
          <w:rFonts w:asciiTheme="majorHAnsi" w:hAnsiTheme="majorHAnsi" w:cstheme="majorHAnsi"/>
          <w:caps/>
          <w:sz w:val="16"/>
          <w:szCs w:val="16"/>
          <w:u w:val="none"/>
        </w:rPr>
        <w:t xml:space="preserve">Установка задержки реагирования реле прибора, на колебания измеренной температуры </w:t>
      </w:r>
      <w:proofErr w:type="spellStart"/>
      <w:r w:rsidR="00F03CD4" w:rsidRPr="00F03CD4">
        <w:rPr>
          <w:rFonts w:asciiTheme="minorHAnsi" w:hAnsiTheme="minorHAnsi" w:cstheme="minorHAnsi"/>
          <w:sz w:val="16"/>
          <w:szCs w:val="16"/>
          <w:u w:val="none"/>
        </w:rPr>
        <w:t>rE</w:t>
      </w:r>
      <w:proofErr w:type="spellEnd"/>
      <w:r w:rsidR="00F03CD4" w:rsidRPr="00F03CD4">
        <w:rPr>
          <w:rFonts w:asciiTheme="minorHAnsi" w:hAnsiTheme="minorHAnsi" w:cstheme="minorHAnsi"/>
          <w:sz w:val="16"/>
          <w:szCs w:val="16"/>
          <w:u w:val="none"/>
          <w:lang w:val="en-US"/>
        </w:rPr>
        <w:t>L</w:t>
      </w:r>
    </w:p>
    <w:p w:rsidR="00446159" w:rsidRPr="00446159" w:rsidRDefault="00446159" w:rsidP="00446159">
      <w:pPr>
        <w:tabs>
          <w:tab w:val="left" w:pos="10773"/>
        </w:tabs>
        <w:spacing w:after="0"/>
        <w:ind w:left="142" w:right="207" w:firstLine="142"/>
        <w:jc w:val="both"/>
        <w:rPr>
          <w:rFonts w:cstheme="minorHAnsi"/>
          <w:sz w:val="16"/>
          <w:szCs w:val="16"/>
        </w:rPr>
      </w:pPr>
      <w:r w:rsidRPr="00446159">
        <w:rPr>
          <w:rFonts w:cstheme="minorHAnsi"/>
          <w:bCs/>
          <w:sz w:val="16"/>
          <w:szCs w:val="16"/>
        </w:rPr>
        <w:t>Для начала необходимо войти в меню прибора, для этого требуется нажать и удержать</w:t>
      </w:r>
      <w:r w:rsidRPr="00446159">
        <w:rPr>
          <w:rFonts w:cstheme="minorHAnsi"/>
          <w:bCs/>
          <w:sz w:val="16"/>
          <w:szCs w:val="16"/>
          <w:lang w:val="uk-UA"/>
        </w:rPr>
        <w:t xml:space="preserve">  2сек.  кнопку </w:t>
      </w:r>
      <w:r w:rsidRPr="00FE050B">
        <w:rPr>
          <w:sz w:val="16"/>
          <w:szCs w:val="16"/>
        </w:rPr>
        <w:object w:dxaOrig="686" w:dyaOrig="639">
          <v:shape id="_x0000_i1048" type="#_x0000_t75" style="width:9.8pt;height:9.2pt" o:ole="">
            <v:imagedata r:id="rId32" o:title=""/>
          </v:shape>
          <o:OLEObject Type="Embed" ProgID="CorelDRAW.Graphic.13" ShapeID="_x0000_i1048" DrawAspect="Content" ObjectID="_1720206941" r:id="rId50"/>
        </w:object>
      </w:r>
      <w:r w:rsidRPr="00446159">
        <w:rPr>
          <w:rFonts w:cstheme="minorHAnsi"/>
          <w:sz w:val="16"/>
          <w:szCs w:val="16"/>
        </w:rPr>
        <w:t xml:space="preserve">, затем коротким нажатием этой же кнопки выбрать подменю </w:t>
      </w:r>
      <w:proofErr w:type="spellStart"/>
      <w:r w:rsidRPr="00446159">
        <w:rPr>
          <w:rFonts w:cstheme="minorHAnsi"/>
          <w:b/>
          <w:sz w:val="16"/>
          <w:szCs w:val="16"/>
        </w:rPr>
        <w:t>rE</w:t>
      </w:r>
      <w:proofErr w:type="spellEnd"/>
      <w:r w:rsidRPr="00446159">
        <w:rPr>
          <w:rFonts w:cstheme="minorHAnsi"/>
          <w:b/>
          <w:sz w:val="16"/>
          <w:szCs w:val="16"/>
          <w:lang w:val="en-US"/>
        </w:rPr>
        <w:t>L</w:t>
      </w:r>
      <w:r w:rsidRPr="00446159">
        <w:rPr>
          <w:rFonts w:cstheme="minorHAnsi"/>
          <w:sz w:val="16"/>
          <w:szCs w:val="16"/>
        </w:rPr>
        <w:t xml:space="preserve">. Далее кнопкой </w:t>
      </w:r>
      <w:r w:rsidRPr="00FE050B">
        <w:rPr>
          <w:sz w:val="16"/>
          <w:szCs w:val="16"/>
        </w:rPr>
        <w:object w:dxaOrig="660" w:dyaOrig="615">
          <v:shape id="_x0000_i1049" type="#_x0000_t75" style="width:9.8pt;height:9.2pt" o:ole="">
            <v:imagedata r:id="rId24" o:title=""/>
          </v:shape>
          <o:OLEObject Type="Embed" ProgID="CorelDRAW.Graphic.9" ShapeID="_x0000_i1049" DrawAspect="Content" ObjectID="_1720206942" r:id="rId51"/>
        </w:object>
      </w:r>
      <w:r w:rsidRPr="00446159">
        <w:rPr>
          <w:rFonts w:cstheme="minorHAnsi"/>
          <w:sz w:val="16"/>
          <w:szCs w:val="16"/>
        </w:rPr>
        <w:t xml:space="preserve"> или </w:t>
      </w:r>
      <w:r w:rsidRPr="00FE050B">
        <w:rPr>
          <w:sz w:val="16"/>
          <w:szCs w:val="16"/>
        </w:rPr>
        <w:object w:dxaOrig="660" w:dyaOrig="615">
          <v:shape id="_x0000_i1050" type="#_x0000_t75" style="width:9.2pt;height:9.2pt" o:ole="">
            <v:imagedata r:id="rId26" o:title=""/>
          </v:shape>
          <o:OLEObject Type="Embed" ProgID="CorelDRAW.Graphic.9" ShapeID="_x0000_i1050" DrawAspect="Content" ObjectID="_1720206943" r:id="rId52"/>
        </w:object>
      </w:r>
      <w:r w:rsidRPr="00446159">
        <w:rPr>
          <w:rFonts w:cstheme="minorHAnsi"/>
          <w:sz w:val="16"/>
          <w:szCs w:val="16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FE050B">
        <w:rPr>
          <w:sz w:val="16"/>
          <w:szCs w:val="16"/>
        </w:rPr>
        <w:object w:dxaOrig="686" w:dyaOrig="639">
          <v:shape id="_x0000_i1051" type="#_x0000_t75" style="width:9.8pt;height:9.2pt" o:ole="">
            <v:imagedata r:id="rId32" o:title=""/>
          </v:shape>
          <o:OLEObject Type="Embed" ProgID="CorelDRAW.Graphic.13" ShapeID="_x0000_i1051" DrawAspect="Content" ObjectID="_1720206944" r:id="rId53"/>
        </w:object>
      </w:r>
      <w:r w:rsidRPr="00446159">
        <w:rPr>
          <w:rFonts w:cstheme="minorHAnsi"/>
          <w:sz w:val="16"/>
          <w:szCs w:val="16"/>
        </w:rPr>
        <w:t xml:space="preserve"> для подтверждения. </w:t>
      </w:r>
    </w:p>
    <w:p w:rsidR="00446159" w:rsidRPr="00446159" w:rsidRDefault="00446159" w:rsidP="00446159">
      <w:pPr>
        <w:tabs>
          <w:tab w:val="left" w:pos="10773"/>
        </w:tabs>
        <w:spacing w:after="0"/>
        <w:ind w:left="142" w:right="207" w:firstLine="142"/>
        <w:jc w:val="both"/>
        <w:rPr>
          <w:rFonts w:cstheme="minorHAnsi"/>
          <w:b/>
          <w:sz w:val="16"/>
          <w:szCs w:val="16"/>
        </w:rPr>
      </w:pPr>
      <w:r w:rsidRPr="00446159">
        <w:rPr>
          <w:rFonts w:cstheme="minorHAnsi"/>
          <w:b/>
          <w:sz w:val="16"/>
          <w:szCs w:val="16"/>
        </w:rPr>
        <w:t>Как работает задержка:</w:t>
      </w:r>
    </w:p>
    <w:p w:rsidR="00446159" w:rsidRPr="00446159" w:rsidRDefault="00446159" w:rsidP="00446159">
      <w:pPr>
        <w:tabs>
          <w:tab w:val="left" w:pos="10773"/>
        </w:tabs>
        <w:spacing w:after="0"/>
        <w:ind w:left="142" w:right="207" w:firstLine="142"/>
        <w:jc w:val="both"/>
        <w:rPr>
          <w:rFonts w:cstheme="minorHAnsi"/>
          <w:sz w:val="16"/>
          <w:szCs w:val="16"/>
        </w:rPr>
      </w:pPr>
      <w:r w:rsidRPr="00446159">
        <w:rPr>
          <w:rFonts w:cstheme="minorHAnsi"/>
          <w:sz w:val="16"/>
          <w:szCs w:val="16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446159" w:rsidRPr="00263690" w:rsidRDefault="00FB653F" w:rsidP="009A35E2">
      <w:pPr>
        <w:tabs>
          <w:tab w:val="left" w:pos="10773"/>
        </w:tabs>
        <w:autoSpaceDE w:val="0"/>
        <w:autoSpaceDN w:val="0"/>
        <w:adjustRightInd w:val="0"/>
        <w:spacing w:after="0"/>
        <w:ind w:left="142" w:right="207"/>
        <w:jc w:val="both"/>
        <w:rPr>
          <w:sz w:val="26"/>
          <w:szCs w:val="26"/>
        </w:rPr>
      </w:pPr>
      <w:r w:rsidRPr="00FB653F">
        <w:rPr>
          <w:rFonts w:cstheme="minorHAnsi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104445</wp:posOffset>
            </wp:positionH>
            <wp:positionV relativeFrom="paragraph">
              <wp:posOffset>5004</wp:posOffset>
            </wp:positionV>
            <wp:extent cx="215036" cy="219456"/>
            <wp:effectExtent l="19050" t="0" r="0" b="0"/>
            <wp:wrapSquare wrapText="bothSides"/>
            <wp:docPr id="8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29B">
        <w:rPr>
          <w:rFonts w:cstheme="minorHAnsi"/>
          <w:sz w:val="16"/>
          <w:szCs w:val="16"/>
        </w:rPr>
        <w:t>Е</w:t>
      </w:r>
      <w:r w:rsidR="00446159" w:rsidRPr="00446159">
        <w:rPr>
          <w:rFonts w:cstheme="minorHAnsi"/>
          <w:sz w:val="16"/>
          <w:szCs w:val="16"/>
        </w:rPr>
        <w:t>сли нет очевидной необходимости в задержке реагирования реле, настоятельно рекомендуется установить значение на 0. Данная функция актуальна для работы прибора в режиме окно «</w:t>
      </w:r>
      <w:proofErr w:type="spellStart"/>
      <w:r w:rsidR="00446159" w:rsidRPr="00446159">
        <w:rPr>
          <w:rFonts w:cstheme="minorHAnsi"/>
          <w:b/>
          <w:sz w:val="16"/>
          <w:szCs w:val="16"/>
          <w:lang w:val="en-US"/>
        </w:rPr>
        <w:t>ocn</w:t>
      </w:r>
      <w:proofErr w:type="spellEnd"/>
      <w:r w:rsidR="00446159" w:rsidRPr="00446159">
        <w:rPr>
          <w:rFonts w:cstheme="minorHAnsi"/>
          <w:b/>
          <w:sz w:val="16"/>
          <w:szCs w:val="16"/>
        </w:rPr>
        <w:t>»</w:t>
      </w:r>
      <w:r w:rsidR="00446159" w:rsidRPr="00446159">
        <w:rPr>
          <w:rFonts w:cstheme="minorHAnsi"/>
          <w:sz w:val="16"/>
          <w:szCs w:val="16"/>
        </w:rPr>
        <w:t xml:space="preserve">. </w:t>
      </w:r>
    </w:p>
    <w:p w:rsidR="00F03CD4" w:rsidRPr="00F03CD4" w:rsidRDefault="00446159" w:rsidP="00C5674D">
      <w:pPr>
        <w:pStyle w:val="2"/>
        <w:ind w:left="142" w:right="205" w:firstLine="0"/>
        <w:rPr>
          <w:rFonts w:asciiTheme="majorHAnsi" w:hAnsiTheme="majorHAnsi" w:cstheme="majorHAnsi"/>
          <w:sz w:val="16"/>
          <w:szCs w:val="16"/>
          <w:u w:val="none"/>
        </w:rPr>
      </w:pPr>
      <w:r w:rsidRPr="00F03CD4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 w:rsidR="00F03CD4" w:rsidRPr="00C5674D">
        <w:rPr>
          <w:rFonts w:asciiTheme="majorHAnsi" w:hAnsiTheme="majorHAnsi" w:cstheme="majorHAnsi"/>
          <w:caps/>
          <w:sz w:val="16"/>
          <w:szCs w:val="16"/>
          <w:u w:val="none"/>
        </w:rPr>
        <w:t>Электронная блокировка кнопок управления</w:t>
      </w:r>
      <w:r w:rsidR="00F03CD4" w:rsidRPr="00F03CD4">
        <w:rPr>
          <w:rFonts w:asciiTheme="majorHAnsi" w:hAnsiTheme="majorHAnsi" w:cstheme="majorHAnsi"/>
          <w:sz w:val="16"/>
          <w:szCs w:val="16"/>
          <w:u w:val="none"/>
        </w:rPr>
        <w:t xml:space="preserve"> </w:t>
      </w:r>
      <w:proofErr w:type="spellStart"/>
      <w:r w:rsidR="00F03CD4" w:rsidRPr="00F03CD4">
        <w:rPr>
          <w:rFonts w:asciiTheme="majorHAnsi" w:hAnsiTheme="majorHAnsi" w:cstheme="majorHAnsi"/>
          <w:sz w:val="16"/>
          <w:szCs w:val="16"/>
          <w:u w:val="none"/>
          <w:lang w:val="en-US"/>
        </w:rPr>
        <w:t>bLC</w:t>
      </w:r>
      <w:proofErr w:type="spellEnd"/>
    </w:p>
    <w:p w:rsidR="00F03CD4" w:rsidRPr="00C5674D" w:rsidRDefault="00F03CD4" w:rsidP="00C5674D">
      <w:pPr>
        <w:tabs>
          <w:tab w:val="left" w:pos="3686"/>
          <w:tab w:val="left" w:pos="10773"/>
        </w:tabs>
        <w:autoSpaceDE w:val="0"/>
        <w:autoSpaceDN w:val="0"/>
        <w:adjustRightInd w:val="0"/>
        <w:spacing w:after="0"/>
        <w:ind w:left="142" w:right="207" w:firstLine="142"/>
        <w:jc w:val="both"/>
        <w:rPr>
          <w:rFonts w:cstheme="minorHAnsi"/>
          <w:sz w:val="16"/>
          <w:szCs w:val="16"/>
        </w:rPr>
      </w:pPr>
      <w:r w:rsidRPr="00C5674D">
        <w:rPr>
          <w:rFonts w:cstheme="minorHAnsi"/>
          <w:sz w:val="16"/>
          <w:szCs w:val="16"/>
        </w:rPr>
        <w:t xml:space="preserve">Для блокировки кнопок управления требуется нажать и удержать кнопку </w:t>
      </w:r>
      <w:r w:rsidR="00C5674D" w:rsidRPr="00FE050B">
        <w:rPr>
          <w:sz w:val="16"/>
          <w:szCs w:val="16"/>
        </w:rPr>
        <w:object w:dxaOrig="660" w:dyaOrig="615">
          <v:shape id="_x0000_i1052" type="#_x0000_t75" style="width:9.8pt;height:9.2pt" o:ole="">
            <v:imagedata r:id="rId24" o:title=""/>
          </v:shape>
          <o:OLEObject Type="Embed" ProgID="CorelDRAW.Graphic.9" ShapeID="_x0000_i1052" DrawAspect="Content" ObjectID="_1720206945" r:id="rId54"/>
        </w:object>
      </w:r>
      <w:r w:rsidRPr="00C5674D">
        <w:rPr>
          <w:rFonts w:cstheme="minorHAnsi"/>
          <w:sz w:val="16"/>
          <w:szCs w:val="16"/>
        </w:rPr>
        <w:t xml:space="preserve"> примерно 4сек., до появления на экране индикации </w:t>
      </w:r>
      <w:proofErr w:type="spellStart"/>
      <w:r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Pr="00C5674D">
        <w:rPr>
          <w:rFonts w:cstheme="minorHAnsi"/>
          <w:sz w:val="16"/>
          <w:szCs w:val="16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Pr="00C5674D">
        <w:rPr>
          <w:rFonts w:cstheme="minorHAnsi"/>
          <w:sz w:val="16"/>
          <w:szCs w:val="16"/>
        </w:rPr>
        <w:t xml:space="preserve">. Для отключения этой функции требуется  нажать и удержать кнопку </w:t>
      </w:r>
      <w:r w:rsidR="00C5674D" w:rsidRPr="00FE050B">
        <w:rPr>
          <w:sz w:val="16"/>
          <w:szCs w:val="16"/>
        </w:rPr>
        <w:object w:dxaOrig="660" w:dyaOrig="615">
          <v:shape id="_x0000_i1053" type="#_x0000_t75" style="width:9.8pt;height:9.2pt" o:ole="">
            <v:imagedata r:id="rId24" o:title=""/>
          </v:shape>
          <o:OLEObject Type="Embed" ProgID="CorelDRAW.Graphic.9" ShapeID="_x0000_i1053" DrawAspect="Content" ObjectID="_1720206946" r:id="rId55"/>
        </w:object>
      </w:r>
      <w:r w:rsidRPr="00C5674D">
        <w:rPr>
          <w:rFonts w:cstheme="minorHAnsi"/>
          <w:sz w:val="16"/>
          <w:szCs w:val="16"/>
        </w:rPr>
        <w:t xml:space="preserve"> примерно 4сек, пока на экране прибора перестанет отображаться индикация </w:t>
      </w:r>
      <w:proofErr w:type="spellStart"/>
      <w:r w:rsidRPr="00C5674D">
        <w:rPr>
          <w:rFonts w:cstheme="minorHAnsi"/>
          <w:b/>
          <w:sz w:val="16"/>
          <w:szCs w:val="16"/>
          <w:lang w:val="en-US"/>
        </w:rPr>
        <w:t>bLC</w:t>
      </w:r>
      <w:proofErr w:type="spellEnd"/>
      <w:r w:rsidRPr="00C5674D">
        <w:rPr>
          <w:rFonts w:cstheme="minorHAnsi"/>
          <w:sz w:val="16"/>
          <w:szCs w:val="16"/>
        </w:rPr>
        <w:t>.</w:t>
      </w:r>
    </w:p>
    <w:p w:rsidR="00F03CD4" w:rsidRPr="00263690" w:rsidRDefault="00F03CD4" w:rsidP="009A35E2">
      <w:pPr>
        <w:tabs>
          <w:tab w:val="left" w:pos="3686"/>
          <w:tab w:val="left" w:pos="10773"/>
        </w:tabs>
        <w:autoSpaceDE w:val="0"/>
        <w:autoSpaceDN w:val="0"/>
        <w:adjustRightInd w:val="0"/>
        <w:spacing w:after="0"/>
        <w:ind w:left="142" w:right="207" w:firstLine="142"/>
        <w:jc w:val="both"/>
        <w:rPr>
          <w:sz w:val="26"/>
          <w:szCs w:val="26"/>
        </w:rPr>
      </w:pPr>
      <w:r w:rsidRPr="00C5674D">
        <w:rPr>
          <w:rFonts w:cstheme="minorHAnsi"/>
          <w:sz w:val="16"/>
          <w:szCs w:val="16"/>
        </w:rPr>
        <w:t>Эта функция применяется для исключения нежелательного или случайного, изменения настроек прибора, неопытным пользователем.</w:t>
      </w:r>
      <w:r w:rsidRPr="00263690">
        <w:rPr>
          <w:sz w:val="26"/>
          <w:szCs w:val="26"/>
        </w:rPr>
        <w:t xml:space="preserve"> </w:t>
      </w:r>
    </w:p>
    <w:p w:rsidR="00C5674D" w:rsidRPr="00C5674D" w:rsidRDefault="00F03CD4" w:rsidP="00C5674D">
      <w:pPr>
        <w:pStyle w:val="2"/>
        <w:tabs>
          <w:tab w:val="left" w:pos="3686"/>
          <w:tab w:val="left" w:pos="3828"/>
          <w:tab w:val="left" w:pos="10065"/>
        </w:tabs>
        <w:ind w:left="142" w:right="205" w:firstLine="0"/>
        <w:rPr>
          <w:rFonts w:asciiTheme="majorHAnsi" w:hAnsiTheme="majorHAnsi" w:cstheme="majorHAnsi"/>
          <w:i/>
          <w:caps/>
          <w:sz w:val="16"/>
          <w:szCs w:val="16"/>
          <w:u w:val="none"/>
        </w:rPr>
      </w:pPr>
      <w:r w:rsidRPr="00D2237C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 w:rsidR="00C5674D" w:rsidRPr="00C5674D">
        <w:rPr>
          <w:rFonts w:asciiTheme="majorHAnsi" w:hAnsiTheme="majorHAnsi" w:cstheme="majorHAnsi"/>
          <w:caps/>
          <w:sz w:val="16"/>
          <w:szCs w:val="16"/>
          <w:u w:val="none"/>
        </w:rPr>
        <w:t>Включение и выключение прибора с помощью кнопок управления</w:t>
      </w:r>
    </w:p>
    <w:p w:rsidR="009A35E2" w:rsidRPr="009A35E2" w:rsidRDefault="00C5674D" w:rsidP="00585259">
      <w:pPr>
        <w:tabs>
          <w:tab w:val="left" w:pos="3686"/>
          <w:tab w:val="left" w:pos="10065"/>
          <w:tab w:val="left" w:pos="10490"/>
        </w:tabs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C5674D">
        <w:rPr>
          <w:rFonts w:cstheme="minorHAnsi"/>
          <w:sz w:val="16"/>
          <w:szCs w:val="16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FE050B">
        <w:rPr>
          <w:sz w:val="16"/>
          <w:szCs w:val="16"/>
        </w:rPr>
        <w:object w:dxaOrig="660" w:dyaOrig="615">
          <v:shape id="_x0000_i1055" type="#_x0000_t75" style="width:9.2pt;height:9.2pt" o:ole="">
            <v:imagedata r:id="rId26" o:title=""/>
          </v:shape>
          <o:OLEObject Type="Embed" ProgID="CorelDRAW.Graphic.9" ShapeID="_x0000_i1055" DrawAspect="Content" ObjectID="_1720206947" r:id="rId56"/>
        </w:object>
      </w:r>
      <w:r w:rsidRPr="00C5674D">
        <w:rPr>
          <w:rFonts w:cstheme="minorHAnsi"/>
          <w:sz w:val="16"/>
          <w:szCs w:val="16"/>
        </w:rPr>
        <w:t xml:space="preserve">. Включение производиться удержанием 2сек. этой же кнопки. </w:t>
      </w:r>
    </w:p>
    <w:p w:rsidR="009A35E2" w:rsidRPr="009A35E2" w:rsidRDefault="00A641B1" w:rsidP="00A641B1">
      <w:pPr>
        <w:pStyle w:val="af6"/>
        <w:spacing w:before="120"/>
        <w:ind w:left="142" w:right="205" w:firstLine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84455</wp:posOffset>
            </wp:positionV>
            <wp:extent cx="214630" cy="219075"/>
            <wp:effectExtent l="19050" t="0" r="0" b="0"/>
            <wp:wrapSquare wrapText="bothSides"/>
            <wp:docPr id="4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5E2" w:rsidRPr="009A35E2">
        <w:rPr>
          <w:rFonts w:asciiTheme="minorHAnsi" w:hAnsiTheme="minorHAnsi" w:cstheme="minorHAnsi"/>
          <w:sz w:val="16"/>
          <w:szCs w:val="16"/>
        </w:rPr>
        <w:t xml:space="preserve">При  обрыве  провода, коротком замыкании  или  попадании воды  в датчик  на  экране  будет  отображаться </w:t>
      </w:r>
      <w:proofErr w:type="spellStart"/>
      <w:proofErr w:type="gramStart"/>
      <w:r w:rsidR="009A35E2" w:rsidRPr="009A35E2">
        <w:rPr>
          <w:rFonts w:asciiTheme="minorHAnsi" w:hAnsiTheme="minorHAnsi" w:cstheme="minorHAnsi"/>
          <w:b/>
          <w:sz w:val="16"/>
          <w:szCs w:val="16"/>
        </w:rPr>
        <w:t>Е</w:t>
      </w:r>
      <w:proofErr w:type="gramEnd"/>
      <w:r w:rsidR="009A35E2" w:rsidRPr="009A35E2">
        <w:rPr>
          <w:rFonts w:asciiTheme="minorHAnsi" w:hAnsiTheme="minorHAnsi" w:cstheme="minorHAnsi"/>
          <w:b/>
          <w:sz w:val="16"/>
          <w:szCs w:val="16"/>
        </w:rPr>
        <w:t>rr</w:t>
      </w:r>
      <w:proofErr w:type="spellEnd"/>
      <w:r w:rsidR="009A35E2" w:rsidRPr="009A35E2">
        <w:rPr>
          <w:rFonts w:asciiTheme="minorHAnsi" w:hAnsiTheme="minorHAnsi" w:cstheme="minorHAnsi"/>
          <w:sz w:val="16"/>
          <w:szCs w:val="16"/>
        </w:rPr>
        <w:t>.</w:t>
      </w:r>
    </w:p>
    <w:p w:rsidR="009A35E2" w:rsidRPr="009A35E2" w:rsidRDefault="009A35E2" w:rsidP="009A35E2">
      <w:pPr>
        <w:tabs>
          <w:tab w:val="left" w:pos="3686"/>
          <w:tab w:val="left" w:pos="10065"/>
          <w:tab w:val="left" w:pos="10490"/>
        </w:tabs>
        <w:ind w:left="142" w:right="205"/>
        <w:jc w:val="both"/>
        <w:rPr>
          <w:rFonts w:cstheme="minorHAnsi"/>
          <w:sz w:val="16"/>
          <w:szCs w:val="16"/>
        </w:rPr>
      </w:pPr>
      <w:r w:rsidRPr="009A35E2">
        <w:rPr>
          <w:rFonts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89814</wp:posOffset>
            </wp:positionH>
            <wp:positionV relativeFrom="paragraph">
              <wp:posOffset>1854</wp:posOffset>
            </wp:positionV>
            <wp:extent cx="215037" cy="219456"/>
            <wp:effectExtent l="19050" t="0" r="0" b="0"/>
            <wp:wrapSquare wrapText="bothSides"/>
            <wp:docPr id="10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7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35E2">
        <w:rPr>
          <w:rFonts w:cstheme="minorHAnsi"/>
          <w:sz w:val="16"/>
          <w:szCs w:val="16"/>
        </w:rPr>
        <w:t xml:space="preserve">При использовании датчика для измерения температуры, в жидкой </w:t>
      </w:r>
      <w:r w:rsidRPr="009A35E2">
        <w:rPr>
          <w:rFonts w:cstheme="minorHAnsi"/>
          <w:sz w:val="16"/>
          <w:szCs w:val="16"/>
        </w:rPr>
        <w:lastRenderedPageBreak/>
        <w:t>среде, или в среде с повышенной влажностью, во избежание попадания влаги и выходе его из строя, требуется дополнительная герметизация</w:t>
      </w:r>
    </w:p>
    <w:p w:rsidR="00AB5178" w:rsidRPr="00D2237C" w:rsidRDefault="00AB5178" w:rsidP="008501E1">
      <w:pPr>
        <w:tabs>
          <w:tab w:val="left" w:pos="11624"/>
        </w:tabs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Схема подключения</w:t>
      </w:r>
    </w:p>
    <w:p w:rsidR="00BD010F" w:rsidRPr="00FB653F" w:rsidRDefault="00CD3C39" w:rsidP="00FB653F">
      <w:pPr>
        <w:tabs>
          <w:tab w:val="left" w:pos="11624"/>
        </w:tabs>
        <w:ind w:left="142" w:right="205"/>
        <w:jc w:val="center"/>
      </w:pPr>
      <w:r>
        <w:object w:dxaOrig="4173" w:dyaOrig="5332">
          <v:shape id="_x0000_i1054" type="#_x0000_t75" style="width:175.1pt;height:221.2pt" o:ole="">
            <v:imagedata r:id="rId57" o:title=""/>
          </v:shape>
          <o:OLEObject Type="Embed" ProgID="CorelDraw.Graphic.16" ShapeID="_x0000_i1054" DrawAspect="Content" ObjectID="_1720206948" r:id="rId58"/>
        </w:object>
      </w:r>
    </w:p>
    <w:p w:rsidR="002C038D" w:rsidRPr="00D2237C" w:rsidRDefault="002C038D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Меры безопасности</w:t>
      </w:r>
    </w:p>
    <w:p w:rsidR="002C038D" w:rsidRDefault="00A641B1" w:rsidP="00FB653F">
      <w:pPr>
        <w:pStyle w:val="af3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4445</wp:posOffset>
            </wp:positionV>
            <wp:extent cx="214630" cy="219075"/>
            <wp:effectExtent l="19050" t="0" r="0" b="0"/>
            <wp:wrapSquare wrapText="bothSides"/>
            <wp:docPr id="11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38D" w:rsidRPr="002C038D">
        <w:rPr>
          <w:rFonts w:asciiTheme="minorHAnsi" w:hAnsiTheme="minorHAnsi" w:cstheme="minorHAnsi"/>
          <w:color w:val="000000"/>
          <w:sz w:val="16"/>
          <w:szCs w:val="16"/>
        </w:rPr>
        <w:t>В устройстве используется опасное для жизни напряжение. При техническом обслуживании, монтаже или демонтаже устройства, необходимо отключать устройство, а также подключенные к   нему   приборы   от сети.  Не включайте   в   сеть устройство в разобранном виде.  Монтаж, техническое     обслуживание     и     ремонт     устройства      должны      производиться      только квалифицированными специалистами.  Не допускается попадание влаги на входные клеммы и внутренние элементы устройства.  Не храните и не используйте устройство в местах с большим скоплением   пыли.   Не   превышайте указанные   предельные значения тока.  Транспортировка устройства осуществляется в заводской упаковке, обеспечивающей его сохранность и товарный вид.</w:t>
      </w:r>
    </w:p>
    <w:p w:rsidR="00FE776F" w:rsidRPr="00D2237C" w:rsidRDefault="00FE776F" w:rsidP="008501E1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Установка</w:t>
      </w:r>
    </w:p>
    <w:p w:rsidR="00FE776F" w:rsidRPr="00A45DC6" w:rsidRDefault="00FE776F" w:rsidP="008501E1">
      <w:pPr>
        <w:pStyle w:val="af4"/>
        <w:tabs>
          <w:tab w:val="left" w:pos="3686"/>
        </w:tabs>
        <w:spacing w:after="0"/>
        <w:ind w:left="142" w:right="205" w:firstLine="142"/>
        <w:jc w:val="both"/>
        <w:rPr>
          <w:rFonts w:asciiTheme="minorHAnsi" w:hAnsiTheme="minorHAnsi" w:cstheme="minorHAnsi"/>
          <w:sz w:val="16"/>
          <w:szCs w:val="16"/>
          <w:lang w:eastAsia="ru-RU"/>
        </w:rPr>
      </w:pPr>
      <w:r w:rsidRPr="00A45DC6">
        <w:rPr>
          <w:rFonts w:asciiTheme="minorHAnsi" w:hAnsiTheme="minorHAnsi" w:cstheme="minorHAnsi"/>
          <w:sz w:val="16"/>
          <w:szCs w:val="16"/>
          <w:lang w:eastAsia="ru-RU"/>
        </w:rPr>
        <w:t>П</w:t>
      </w:r>
      <w:r w:rsidR="00A45DC6" w:rsidRPr="00A45DC6">
        <w:rPr>
          <w:rFonts w:asciiTheme="minorHAnsi" w:hAnsiTheme="minorHAnsi" w:cstheme="minorHAnsi"/>
          <w:sz w:val="16"/>
          <w:szCs w:val="16"/>
          <w:lang w:eastAsia="ru-RU"/>
        </w:rPr>
        <w:t>рибор предназначен для раб</w:t>
      </w:r>
      <w:r w:rsidR="00D2237C">
        <w:rPr>
          <w:rFonts w:asciiTheme="minorHAnsi" w:hAnsiTheme="minorHAnsi" w:cstheme="minorHAnsi"/>
          <w:sz w:val="16"/>
          <w:szCs w:val="16"/>
          <w:lang w:eastAsia="ru-RU"/>
        </w:rPr>
        <w:t xml:space="preserve">оты в условиях с относительной </w:t>
      </w:r>
      <w:r w:rsidR="00A45DC6" w:rsidRPr="00A45DC6">
        <w:rPr>
          <w:rFonts w:asciiTheme="minorHAnsi" w:hAnsiTheme="minorHAnsi" w:cstheme="minorHAnsi"/>
          <w:sz w:val="16"/>
          <w:szCs w:val="16"/>
          <w:lang w:eastAsia="ru-RU"/>
        </w:rPr>
        <w:t>влажностью от 30 до 80%. При установк</w:t>
      </w:r>
      <w:r w:rsidR="00A45DC6">
        <w:rPr>
          <w:rFonts w:asciiTheme="minorHAnsi" w:hAnsiTheme="minorHAnsi" w:cstheme="minorHAnsi"/>
          <w:sz w:val="16"/>
          <w:szCs w:val="16"/>
          <w:lang w:eastAsia="ru-RU"/>
        </w:rPr>
        <w:t>е в условиях</w:t>
      </w:r>
      <w:r w:rsidR="00A45DC6" w:rsidRPr="00A45DC6">
        <w:rPr>
          <w:rFonts w:asciiTheme="minorHAnsi" w:hAnsiTheme="minorHAnsi" w:cstheme="minorHAnsi"/>
          <w:sz w:val="16"/>
          <w:szCs w:val="16"/>
          <w:lang w:eastAsia="ru-RU"/>
        </w:rPr>
        <w:t xml:space="preserve"> с повышенной влажностью, необходимо обеспечить дополнительную защиту от влаги со степенью</w:t>
      </w:r>
      <w:r w:rsidR="00461D59">
        <w:rPr>
          <w:rFonts w:asciiTheme="minorHAnsi" w:hAnsiTheme="minorHAnsi" w:cstheme="minorHAnsi"/>
          <w:sz w:val="16"/>
          <w:szCs w:val="16"/>
          <w:lang w:eastAsia="ru-RU"/>
        </w:rPr>
        <w:t xml:space="preserve"> защиты</w:t>
      </w:r>
      <w:r w:rsidR="00A45DC6" w:rsidRPr="00A45DC6">
        <w:rPr>
          <w:rFonts w:asciiTheme="minorHAnsi" w:hAnsiTheme="minorHAnsi" w:cstheme="minorHAnsi"/>
          <w:sz w:val="16"/>
          <w:szCs w:val="16"/>
          <w:lang w:eastAsia="ru-RU"/>
        </w:rPr>
        <w:t xml:space="preserve"> не менее </w:t>
      </w:r>
      <w:r w:rsidR="00A45DC6" w:rsidRPr="00A45DC6">
        <w:rPr>
          <w:rFonts w:asciiTheme="minorHAnsi" w:hAnsiTheme="minorHAnsi" w:cstheme="minorHAnsi"/>
          <w:sz w:val="16"/>
          <w:szCs w:val="16"/>
          <w:lang w:val="en-US" w:eastAsia="ru-RU"/>
        </w:rPr>
        <w:t>IP</w:t>
      </w:r>
      <w:r w:rsidR="00A45DC6" w:rsidRPr="00A45DC6">
        <w:rPr>
          <w:rFonts w:asciiTheme="minorHAnsi" w:hAnsiTheme="minorHAnsi" w:cstheme="minorHAnsi"/>
          <w:sz w:val="16"/>
          <w:szCs w:val="16"/>
          <w:lang w:eastAsia="ru-RU"/>
        </w:rPr>
        <w:t>54</w:t>
      </w:r>
      <w:r w:rsidR="00A45DC6">
        <w:rPr>
          <w:rFonts w:asciiTheme="minorHAnsi" w:hAnsiTheme="minorHAnsi" w:cstheme="minorHAnsi"/>
          <w:sz w:val="16"/>
          <w:szCs w:val="16"/>
          <w:lang w:eastAsia="ru-RU"/>
        </w:rPr>
        <w:t xml:space="preserve">. Запрещается использование прибора </w:t>
      </w:r>
      <w:r w:rsidR="00461D59">
        <w:rPr>
          <w:rFonts w:asciiTheme="minorHAnsi" w:hAnsiTheme="minorHAnsi" w:cstheme="minorHAnsi"/>
          <w:sz w:val="16"/>
          <w:szCs w:val="16"/>
          <w:lang w:eastAsia="ru-RU"/>
        </w:rPr>
        <w:t xml:space="preserve">в </w:t>
      </w:r>
      <w:r w:rsidR="00461D59">
        <w:rPr>
          <w:rFonts w:asciiTheme="minorHAnsi" w:hAnsiTheme="minorHAnsi" w:cstheme="minorHAnsi"/>
          <w:sz w:val="16"/>
          <w:szCs w:val="16"/>
          <w:lang w:eastAsia="ru-RU"/>
        </w:rPr>
        <w:lastRenderedPageBreak/>
        <w:t xml:space="preserve">агрессивной среде с содержанием в атмосфере кислот, щелочей, масел, пыли и т.п. Прибор не предназначен для работы в условиях повышенной вибрации, тряски, а также во взрывоопасных помещениях. </w:t>
      </w:r>
    </w:p>
    <w:p w:rsidR="00C67290" w:rsidRPr="00D2237C" w:rsidRDefault="00C67290" w:rsidP="008501E1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sz w:val="16"/>
          <w:szCs w:val="16"/>
        </w:rPr>
        <w:t>Гарантийные обязательства</w:t>
      </w:r>
    </w:p>
    <w:p w:rsidR="00C67290" w:rsidRPr="00C67290" w:rsidRDefault="00C67290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>Гарантийный срок эксплуатации изделия составляет 36 месяцев со дня 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Pr="00C67290">
        <w:rPr>
          <w:rFonts w:asciiTheme="minorHAnsi" w:hAnsiTheme="minorHAnsi" w:cstheme="minorHAnsi"/>
          <w:color w:val="000000"/>
          <w:sz w:val="16"/>
          <w:szCs w:val="16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C67290" w:rsidRPr="00C67290" w:rsidRDefault="00C67290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Обмен или возврат изделия возможен в течение 14-ти дней с момента его приобретения, и производится только в том случае, если изделие не находилось в эксплуатации,</w:t>
      </w:r>
      <w:r w:rsidRPr="00C67290">
        <w:rPr>
          <w:rFonts w:asciiTheme="minorHAnsi" w:hAnsiTheme="minorHAnsi" w:cstheme="minorHAnsi"/>
          <w:b/>
          <w:bCs/>
          <w:color w:val="C00000"/>
          <w:sz w:val="16"/>
          <w:szCs w:val="16"/>
        </w:rPr>
        <w:t> </w:t>
      </w:r>
      <w:r w:rsidRPr="00C67290">
        <w:rPr>
          <w:rFonts w:asciiTheme="minorHAnsi" w:hAnsiTheme="minorHAnsi" w:cstheme="minorHAnsi"/>
          <w:b/>
          <w:bCs/>
          <w:color w:val="000000"/>
          <w:sz w:val="16"/>
          <w:szCs w:val="16"/>
        </w:rPr>
        <w:t>а так же сохранен товарный вид изделия и заводской упаковки.</w:t>
      </w:r>
    </w:p>
    <w:p w:rsidR="00C67290" w:rsidRPr="00C67290" w:rsidRDefault="00C67290" w:rsidP="008501E1">
      <w:pPr>
        <w:pStyle w:val="xfmc2"/>
        <w:shd w:val="clear" w:color="auto" w:fill="FFFFFF"/>
        <w:tabs>
          <w:tab w:val="left" w:pos="3686"/>
          <w:tab w:val="left" w:pos="11199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C67290">
        <w:rPr>
          <w:rFonts w:asciiTheme="minorHAnsi" w:hAnsiTheme="minorHAnsi" w:cstheme="minorHAnsi"/>
          <w:color w:val="000000"/>
          <w:sz w:val="16"/>
          <w:szCs w:val="16"/>
        </w:rPr>
        <w:t>значения</w:t>
      </w:r>
      <w:proofErr w:type="gramEnd"/>
      <w:r w:rsidRPr="00C67290">
        <w:rPr>
          <w:rFonts w:asciiTheme="minorHAnsi" w:hAnsiTheme="minorHAnsi" w:cstheme="minorHAnsi"/>
          <w:color w:val="000000"/>
          <w:sz w:val="16"/>
          <w:szCs w:val="16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F261CD" w:rsidRPr="009A35E2" w:rsidRDefault="00C67290" w:rsidP="009A35E2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C67290">
        <w:rPr>
          <w:rFonts w:asciiTheme="minorHAnsi" w:hAnsiTheme="minorHAnsi" w:cstheme="minorHAnsi"/>
          <w:color w:val="000000"/>
          <w:sz w:val="16"/>
          <w:szCs w:val="16"/>
        </w:rPr>
        <w:t>Гарантия производителя не распространяется на возмещения прямых или непрямых убытков</w:t>
      </w:r>
      <w:r w:rsidRPr="00C67290">
        <w:rPr>
          <w:rFonts w:asciiTheme="minorHAnsi" w:hAnsiTheme="minorHAnsi" w:cstheme="minorHAnsi"/>
          <w:color w:val="C00000"/>
          <w:sz w:val="16"/>
          <w:szCs w:val="16"/>
        </w:rPr>
        <w:t>,</w:t>
      </w:r>
      <w:r w:rsidRPr="00C67290">
        <w:rPr>
          <w:rFonts w:asciiTheme="minorHAnsi" w:hAnsiTheme="minorHAnsi" w:cstheme="minorHAnsi"/>
          <w:color w:val="000000"/>
          <w:sz w:val="16"/>
          <w:szCs w:val="16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172950" w:rsidRDefault="00172950" w:rsidP="008501E1">
      <w:pPr>
        <w:tabs>
          <w:tab w:val="left" w:pos="3686"/>
        </w:tabs>
        <w:ind w:left="142" w:right="205"/>
        <w:jc w:val="both"/>
        <w:rPr>
          <w:sz w:val="16"/>
          <w:szCs w:val="16"/>
        </w:rPr>
      </w:pPr>
    </w:p>
    <w:p w:rsidR="00772CEB" w:rsidRDefault="00772CEB" w:rsidP="008501E1">
      <w:pPr>
        <w:tabs>
          <w:tab w:val="left" w:pos="3686"/>
        </w:tabs>
        <w:ind w:left="142" w:right="205"/>
        <w:jc w:val="both"/>
        <w:rPr>
          <w:sz w:val="16"/>
          <w:szCs w:val="16"/>
        </w:rPr>
      </w:pPr>
    </w:p>
    <w:p w:rsidR="00FB653F" w:rsidRPr="00172950" w:rsidRDefault="00FB653F" w:rsidP="008501E1">
      <w:pPr>
        <w:tabs>
          <w:tab w:val="left" w:pos="3686"/>
        </w:tabs>
        <w:ind w:left="142" w:right="205"/>
        <w:jc w:val="both"/>
        <w:rPr>
          <w:sz w:val="16"/>
          <w:szCs w:val="16"/>
        </w:rPr>
      </w:pPr>
    </w:p>
    <w:p w:rsidR="00172950" w:rsidRPr="00172950" w:rsidRDefault="00172950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  <w:r w:rsidRPr="00172950">
        <w:rPr>
          <w:b/>
          <w:sz w:val="16"/>
          <w:szCs w:val="16"/>
        </w:rPr>
        <w:t xml:space="preserve">Дата продажи:  </w:t>
      </w:r>
      <w:r>
        <w:rPr>
          <w:b/>
          <w:sz w:val="16"/>
          <w:szCs w:val="16"/>
        </w:rPr>
        <w:t xml:space="preserve"> </w:t>
      </w:r>
      <w:r w:rsidRPr="00172950">
        <w:rPr>
          <w:b/>
          <w:sz w:val="16"/>
          <w:szCs w:val="16"/>
        </w:rPr>
        <w:t>&lt;&lt;____&gt;&gt;_____</w:t>
      </w:r>
      <w:r>
        <w:rPr>
          <w:b/>
          <w:sz w:val="16"/>
          <w:szCs w:val="16"/>
        </w:rPr>
        <w:t>_</w:t>
      </w:r>
      <w:r w:rsidRPr="00172950">
        <w:rPr>
          <w:b/>
          <w:sz w:val="16"/>
          <w:szCs w:val="16"/>
        </w:rPr>
        <w:t>___20_</w:t>
      </w:r>
      <w:r>
        <w:rPr>
          <w:b/>
          <w:sz w:val="16"/>
          <w:szCs w:val="16"/>
        </w:rPr>
        <w:t>_</w:t>
      </w:r>
      <w:r w:rsidRPr="00172950">
        <w:rPr>
          <w:b/>
          <w:sz w:val="16"/>
          <w:szCs w:val="16"/>
        </w:rPr>
        <w:t>_г.</w:t>
      </w:r>
    </w:p>
    <w:p w:rsidR="00172950" w:rsidRDefault="00172950" w:rsidP="00581851">
      <w:pPr>
        <w:tabs>
          <w:tab w:val="left" w:pos="3119"/>
        </w:tabs>
        <w:spacing w:after="0"/>
        <w:ind w:left="142" w:right="630"/>
        <w:jc w:val="right"/>
        <w:rPr>
          <w:sz w:val="16"/>
          <w:szCs w:val="16"/>
        </w:rPr>
      </w:pPr>
      <w:r w:rsidRPr="00172950"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</w:t>
      </w:r>
      <w:r w:rsidR="00873FE3">
        <w:rPr>
          <w:b/>
          <w:sz w:val="16"/>
          <w:szCs w:val="16"/>
          <w:lang w:val="en-US"/>
        </w:rPr>
        <w:t>_</w:t>
      </w:r>
      <w:r>
        <w:rPr>
          <w:b/>
          <w:sz w:val="16"/>
          <w:szCs w:val="16"/>
        </w:rPr>
        <w:t>___</w:t>
      </w:r>
      <w:r w:rsidRPr="00172950">
        <w:rPr>
          <w:b/>
          <w:sz w:val="16"/>
          <w:szCs w:val="16"/>
        </w:rPr>
        <w:t>________</w:t>
      </w:r>
      <w:r w:rsidRPr="00172950">
        <w:rPr>
          <w:sz w:val="16"/>
          <w:szCs w:val="16"/>
        </w:rPr>
        <w:t xml:space="preserve"> </w:t>
      </w:r>
    </w:p>
    <w:p w:rsidR="00250718" w:rsidRPr="00873FE3" w:rsidRDefault="00172950" w:rsidP="00FB653F">
      <w:pPr>
        <w:tabs>
          <w:tab w:val="left" w:pos="3119"/>
        </w:tabs>
        <w:ind w:left="142" w:right="772"/>
        <w:jc w:val="right"/>
        <w:rPr>
          <w:sz w:val="16"/>
          <w:szCs w:val="16"/>
        </w:rPr>
      </w:pPr>
      <w:r w:rsidRPr="00172950">
        <w:rPr>
          <w:sz w:val="16"/>
          <w:szCs w:val="16"/>
        </w:rPr>
        <w:t xml:space="preserve"> </w:t>
      </w:r>
      <w:r w:rsidRPr="00172950">
        <w:rPr>
          <w:sz w:val="2"/>
          <w:szCs w:val="2"/>
        </w:rPr>
        <w:t xml:space="preserve">                                                                        </w:t>
      </w:r>
      <w:r w:rsidRPr="00172950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</w:t>
      </w:r>
    </w:p>
    <w:sectPr w:rsidR="00250718" w:rsidRPr="00873FE3" w:rsidSect="00FB653F">
      <w:pgSz w:w="16838" w:h="11906" w:orient="landscape"/>
      <w:pgMar w:top="284" w:right="111" w:bottom="284" w:left="142" w:header="708" w:footer="708" w:gutter="0"/>
      <w:cols w:num="4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8A" w:rsidRDefault="005A498A" w:rsidP="000F2AC6">
      <w:pPr>
        <w:spacing w:after="0" w:line="240" w:lineRule="auto"/>
      </w:pPr>
      <w:r>
        <w:separator/>
      </w:r>
    </w:p>
  </w:endnote>
  <w:endnote w:type="continuationSeparator" w:id="0">
    <w:p w:rsidR="005A498A" w:rsidRDefault="005A498A" w:rsidP="000F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xter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8A" w:rsidRDefault="005A498A" w:rsidP="000F2AC6">
      <w:pPr>
        <w:spacing w:after="0" w:line="240" w:lineRule="auto"/>
      </w:pPr>
      <w:r>
        <w:separator/>
      </w:r>
    </w:p>
  </w:footnote>
  <w:footnote w:type="continuationSeparator" w:id="0">
    <w:p w:rsidR="005A498A" w:rsidRDefault="005A498A" w:rsidP="000F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2CF"/>
    <w:rsid w:val="0008199B"/>
    <w:rsid w:val="00083634"/>
    <w:rsid w:val="000F2AC6"/>
    <w:rsid w:val="000F72A7"/>
    <w:rsid w:val="00136CBF"/>
    <w:rsid w:val="00166127"/>
    <w:rsid w:val="0017270C"/>
    <w:rsid w:val="00172950"/>
    <w:rsid w:val="001C1F88"/>
    <w:rsid w:val="00235D8D"/>
    <w:rsid w:val="00240185"/>
    <w:rsid w:val="00242256"/>
    <w:rsid w:val="00246C77"/>
    <w:rsid w:val="00250718"/>
    <w:rsid w:val="002553AD"/>
    <w:rsid w:val="00260EA2"/>
    <w:rsid w:val="00281730"/>
    <w:rsid w:val="00283531"/>
    <w:rsid w:val="0028551A"/>
    <w:rsid w:val="002866A4"/>
    <w:rsid w:val="002C038D"/>
    <w:rsid w:val="003124DA"/>
    <w:rsid w:val="00315A08"/>
    <w:rsid w:val="00324FAB"/>
    <w:rsid w:val="00331971"/>
    <w:rsid w:val="0035198E"/>
    <w:rsid w:val="00394F0B"/>
    <w:rsid w:val="003B757F"/>
    <w:rsid w:val="003C32CF"/>
    <w:rsid w:val="003C72EB"/>
    <w:rsid w:val="003F5C8D"/>
    <w:rsid w:val="00415BEA"/>
    <w:rsid w:val="004329AE"/>
    <w:rsid w:val="00446159"/>
    <w:rsid w:val="00461D59"/>
    <w:rsid w:val="00461DAA"/>
    <w:rsid w:val="004C5C1C"/>
    <w:rsid w:val="004C60E6"/>
    <w:rsid w:val="004E6AA4"/>
    <w:rsid w:val="004F52F1"/>
    <w:rsid w:val="00547A2D"/>
    <w:rsid w:val="00581851"/>
    <w:rsid w:val="00585259"/>
    <w:rsid w:val="0059700D"/>
    <w:rsid w:val="005A498A"/>
    <w:rsid w:val="005A5CA2"/>
    <w:rsid w:val="005D1325"/>
    <w:rsid w:val="005F79D4"/>
    <w:rsid w:val="006319A1"/>
    <w:rsid w:val="00633E72"/>
    <w:rsid w:val="00654D97"/>
    <w:rsid w:val="0066387F"/>
    <w:rsid w:val="00692A95"/>
    <w:rsid w:val="006C1903"/>
    <w:rsid w:val="006C27A9"/>
    <w:rsid w:val="006C4238"/>
    <w:rsid w:val="006D0876"/>
    <w:rsid w:val="0073389C"/>
    <w:rsid w:val="00741D47"/>
    <w:rsid w:val="0075661D"/>
    <w:rsid w:val="00765097"/>
    <w:rsid w:val="00772CEB"/>
    <w:rsid w:val="00784397"/>
    <w:rsid w:val="007A229B"/>
    <w:rsid w:val="007D2D70"/>
    <w:rsid w:val="007D6B3E"/>
    <w:rsid w:val="008348A7"/>
    <w:rsid w:val="008466DD"/>
    <w:rsid w:val="008501E1"/>
    <w:rsid w:val="00867168"/>
    <w:rsid w:val="00873FE3"/>
    <w:rsid w:val="00892FD1"/>
    <w:rsid w:val="008D40F7"/>
    <w:rsid w:val="00922EDC"/>
    <w:rsid w:val="00925854"/>
    <w:rsid w:val="00936749"/>
    <w:rsid w:val="009372A8"/>
    <w:rsid w:val="009534A4"/>
    <w:rsid w:val="00955FB8"/>
    <w:rsid w:val="009571C9"/>
    <w:rsid w:val="009828AE"/>
    <w:rsid w:val="009A35E2"/>
    <w:rsid w:val="009A38A8"/>
    <w:rsid w:val="009B5923"/>
    <w:rsid w:val="009D5E1F"/>
    <w:rsid w:val="009D6FFD"/>
    <w:rsid w:val="009F3FC1"/>
    <w:rsid w:val="00A216E7"/>
    <w:rsid w:val="00A43322"/>
    <w:rsid w:val="00A45DC6"/>
    <w:rsid w:val="00A641B1"/>
    <w:rsid w:val="00A77F15"/>
    <w:rsid w:val="00A832A7"/>
    <w:rsid w:val="00AA542C"/>
    <w:rsid w:val="00AB5178"/>
    <w:rsid w:val="00AF76B1"/>
    <w:rsid w:val="00B07A58"/>
    <w:rsid w:val="00B76161"/>
    <w:rsid w:val="00B81B10"/>
    <w:rsid w:val="00B94904"/>
    <w:rsid w:val="00B96914"/>
    <w:rsid w:val="00BA5905"/>
    <w:rsid w:val="00BC596C"/>
    <w:rsid w:val="00BD010F"/>
    <w:rsid w:val="00BD31EB"/>
    <w:rsid w:val="00C078B7"/>
    <w:rsid w:val="00C5674D"/>
    <w:rsid w:val="00C57BD1"/>
    <w:rsid w:val="00C623B7"/>
    <w:rsid w:val="00C67290"/>
    <w:rsid w:val="00CB3123"/>
    <w:rsid w:val="00CB3356"/>
    <w:rsid w:val="00CB7B74"/>
    <w:rsid w:val="00CD10D8"/>
    <w:rsid w:val="00CD3C39"/>
    <w:rsid w:val="00CF3C09"/>
    <w:rsid w:val="00D02A5E"/>
    <w:rsid w:val="00D2237C"/>
    <w:rsid w:val="00DB0C8E"/>
    <w:rsid w:val="00DC46FB"/>
    <w:rsid w:val="00DF4F4C"/>
    <w:rsid w:val="00E16E65"/>
    <w:rsid w:val="00E40FF6"/>
    <w:rsid w:val="00E45DFD"/>
    <w:rsid w:val="00E51CDC"/>
    <w:rsid w:val="00E97DD4"/>
    <w:rsid w:val="00EF51DD"/>
    <w:rsid w:val="00EF705F"/>
    <w:rsid w:val="00F03CD4"/>
    <w:rsid w:val="00F1353F"/>
    <w:rsid w:val="00F261CD"/>
    <w:rsid w:val="00F65222"/>
    <w:rsid w:val="00F66EF5"/>
    <w:rsid w:val="00F85B64"/>
    <w:rsid w:val="00F864A4"/>
    <w:rsid w:val="00F9086A"/>
    <w:rsid w:val="00FB653F"/>
    <w:rsid w:val="00FE050B"/>
    <w:rsid w:val="00FE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F"/>
  </w:style>
  <w:style w:type="paragraph" w:styleId="2">
    <w:name w:val="heading 2"/>
    <w:basedOn w:val="a"/>
    <w:next w:val="a"/>
    <w:link w:val="20"/>
    <w:qFormat/>
    <w:rsid w:val="00FE050B"/>
    <w:pPr>
      <w:keepNext/>
      <w:spacing w:after="0" w:line="240" w:lineRule="auto"/>
      <w:ind w:left="567" w:right="567"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AC6"/>
  </w:style>
  <w:style w:type="paragraph" w:styleId="a5">
    <w:name w:val="footer"/>
    <w:basedOn w:val="a"/>
    <w:link w:val="a6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AC6"/>
  </w:style>
  <w:style w:type="paragraph" w:styleId="a7">
    <w:name w:val="No Spacing"/>
    <w:link w:val="a8"/>
    <w:uiPriority w:val="1"/>
    <w:qFormat/>
    <w:rsid w:val="000F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0F2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A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A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fmc2">
    <w:name w:val="xfmc2"/>
    <w:basedOn w:val="a"/>
    <w:rsid w:val="00BD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9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E050B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styleId="ac">
    <w:name w:val="annotation reference"/>
    <w:basedOn w:val="a0"/>
    <w:uiPriority w:val="99"/>
    <w:semiHidden/>
    <w:unhideWhenUsed/>
    <w:rsid w:val="008671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71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71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1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716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6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7168"/>
    <w:rPr>
      <w:rFonts w:ascii="Segoe UI" w:hAnsi="Segoe UI" w:cs="Segoe UI"/>
      <w:sz w:val="18"/>
      <w:szCs w:val="18"/>
    </w:rPr>
  </w:style>
  <w:style w:type="paragraph" w:customStyle="1" w:styleId="af3">
    <w:basedOn w:val="a"/>
    <w:next w:val="af4"/>
    <w:uiPriority w:val="99"/>
    <w:unhideWhenUsed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1">
    <w:name w:val="xfmc1"/>
    <w:basedOn w:val="a"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C038D"/>
    <w:rPr>
      <w:rFonts w:ascii="Times New Roman" w:hAnsi="Times New Roman" w:cs="Times New Roman"/>
      <w:sz w:val="24"/>
      <w:szCs w:val="24"/>
    </w:rPr>
  </w:style>
  <w:style w:type="paragraph" w:customStyle="1" w:styleId="xfmc11">
    <w:name w:val="xfmc11"/>
    <w:basedOn w:val="a"/>
    <w:rsid w:val="00C6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17270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f6">
    <w:name w:val="Block Text"/>
    <w:basedOn w:val="a"/>
    <w:rsid w:val="009A35E2"/>
    <w:pPr>
      <w:tabs>
        <w:tab w:val="left" w:pos="5040"/>
      </w:tabs>
      <w:spacing w:after="0" w:line="240" w:lineRule="auto"/>
      <w:ind w:left="567" w:right="185" w:firstLine="33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image" Target="media/image4.wmf"/><Relationship Id="rId39" Type="http://schemas.openxmlformats.org/officeDocument/2006/relationships/oleObject" Target="embeddings/oleObject13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" Type="http://schemas.openxmlformats.org/officeDocument/2006/relationships/image" Target="media/image1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3.wmf"/><Relationship Id="rId32" Type="http://schemas.openxmlformats.org/officeDocument/2006/relationships/image" Target="media/image5.e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5" Type="http://schemas.openxmlformats.org/officeDocument/2006/relationships/footnotes" Target="footnotes.xml"/><Relationship Id="rId23" Type="http://schemas.openxmlformats.org/officeDocument/2006/relationships/image" Target="media/image3.svg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23.bin"/><Relationship Id="rId57" Type="http://schemas.openxmlformats.org/officeDocument/2006/relationships/image" Target="media/image6.emf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6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8D99-3FA4-4079-87FC-017930DA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2021-06-12T15:20:00Z</cp:lastPrinted>
  <dcterms:created xsi:type="dcterms:W3CDTF">2022-07-19T15:41:00Z</dcterms:created>
  <dcterms:modified xsi:type="dcterms:W3CDTF">2022-07-24T19:26:00Z</dcterms:modified>
</cp:coreProperties>
</file>